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2550"/>
        <w:gridCol w:w="3822"/>
      </w:tblGrid>
      <w:tr w:rsidR="009D4AFD" w14:paraId="3EB38098" w14:textId="77777777" w:rsidTr="009D4AFD">
        <w:tc>
          <w:tcPr>
            <w:tcW w:w="2690" w:type="dxa"/>
            <w:vAlign w:val="center"/>
          </w:tcPr>
          <w:p w14:paraId="4CD5B766" w14:textId="77777777" w:rsidR="009D4AFD" w:rsidRDefault="009D4AFD" w:rsidP="009D4AFD">
            <w:pPr>
              <w:pStyle w:val="Stijl1"/>
              <w:jc w:val="left"/>
            </w:pPr>
          </w:p>
        </w:tc>
        <w:tc>
          <w:tcPr>
            <w:tcW w:w="2550" w:type="dxa"/>
          </w:tcPr>
          <w:p w14:paraId="3DE995BA" w14:textId="77777777" w:rsidR="009D4AFD" w:rsidRDefault="009D4AFD" w:rsidP="003947B7">
            <w:pPr>
              <w:pStyle w:val="Stijl1"/>
            </w:pPr>
          </w:p>
        </w:tc>
        <w:tc>
          <w:tcPr>
            <w:tcW w:w="3822" w:type="dxa"/>
          </w:tcPr>
          <w:p w14:paraId="4521D9F6" w14:textId="77777777" w:rsidR="009D4AFD" w:rsidRDefault="009D4AFD" w:rsidP="009D4AFD">
            <w:pPr>
              <w:pStyle w:val="Stijl1"/>
            </w:pPr>
          </w:p>
        </w:tc>
      </w:tr>
    </w:tbl>
    <w:p w14:paraId="075912FA" w14:textId="77777777" w:rsidR="007F56B6" w:rsidRDefault="007F56B6" w:rsidP="00C728BB">
      <w:pPr>
        <w:pStyle w:val="Stijl1"/>
        <w:rPr>
          <w:b/>
        </w:rPr>
      </w:pPr>
      <w:r>
        <w:rPr>
          <w:noProof/>
          <w:lang w:eastAsia="nl-BE" w:bidi="ar-SA"/>
        </w:rPr>
        <w:drawing>
          <wp:anchor distT="0" distB="0" distL="114300" distR="114300" simplePos="0" relativeHeight="251634176" behindDoc="0" locked="0" layoutInCell="1" allowOverlap="1" wp14:anchorId="1ACBB1DA" wp14:editId="1372C5C0">
            <wp:simplePos x="0" y="0"/>
            <wp:positionH relativeFrom="column">
              <wp:posOffset>340614</wp:posOffset>
            </wp:positionH>
            <wp:positionV relativeFrom="paragraph">
              <wp:posOffset>132080</wp:posOffset>
            </wp:positionV>
            <wp:extent cx="1904619" cy="1060704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930" cy="1076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9A66E" w14:textId="77777777" w:rsidR="001C43A4" w:rsidRPr="007F56B6" w:rsidRDefault="001C43A4" w:rsidP="001C43A4">
      <w:pPr>
        <w:pStyle w:val="Stijl1"/>
        <w:jc w:val="center"/>
        <w:rPr>
          <w:rFonts w:ascii="Arial Narrow" w:hAnsi="Arial Narrow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7F56B6">
        <w:rPr>
          <w:rFonts w:ascii="Arial Narrow" w:hAnsi="Arial Narrow"/>
        </w:rPr>
        <w:t>VRIENDEN VAN JAMBIANI vzw</w:t>
      </w:r>
    </w:p>
    <w:p w14:paraId="61B2D134" w14:textId="77777777" w:rsidR="001C43A4" w:rsidRPr="007F56B6" w:rsidRDefault="001C43A4" w:rsidP="001C43A4">
      <w:pPr>
        <w:pStyle w:val="Stijl1"/>
        <w:ind w:left="5664"/>
        <w:jc w:val="center"/>
        <w:rPr>
          <w:rFonts w:ascii="Arial Narrow" w:hAnsi="Arial Narrow"/>
          <w:lang w:val="nl-NL"/>
        </w:rPr>
      </w:pPr>
      <w:r w:rsidRPr="007F56B6">
        <w:rPr>
          <w:rFonts w:ascii="Arial Narrow" w:hAnsi="Arial Narrow"/>
        </w:rPr>
        <w:t>Waterstraat 27, 3360 Bierbeek</w:t>
      </w:r>
    </w:p>
    <w:p w14:paraId="2410B2DA" w14:textId="77777777" w:rsidR="001C43A4" w:rsidRPr="001C43A4" w:rsidRDefault="00000000" w:rsidP="001C43A4">
      <w:pPr>
        <w:pStyle w:val="Stijl1"/>
        <w:ind w:left="4956" w:firstLine="708"/>
        <w:jc w:val="center"/>
        <w:rPr>
          <w:rFonts w:ascii="Arial Narrow" w:hAnsi="Arial Narrow"/>
          <w:lang w:val="de-DE"/>
        </w:rPr>
      </w:pPr>
      <w:hyperlink r:id="rId9" w:history="1">
        <w:r w:rsidR="001C43A4" w:rsidRPr="00836295">
          <w:rPr>
            <w:rStyle w:val="Hyperlink"/>
            <w:rFonts w:ascii="Arial Narrow" w:hAnsi="Arial Narrow"/>
          </w:rPr>
          <w:t>https://vriendenvanjambiani.be</w:t>
        </w:r>
      </w:hyperlink>
      <w:r w:rsidR="001C43A4">
        <w:rPr>
          <w:rFonts w:ascii="Arial Narrow" w:hAnsi="Arial Narrow"/>
          <w:lang w:val="de-DE"/>
        </w:rPr>
        <w:t xml:space="preserve"> </w:t>
      </w:r>
      <w:r w:rsidR="001C43A4" w:rsidRPr="001C43A4">
        <w:rPr>
          <w:rFonts w:ascii="Arial Narrow" w:hAnsi="Arial Narrow"/>
          <w:lang w:val="de-DE"/>
        </w:rPr>
        <w:t xml:space="preserve"> </w:t>
      </w:r>
    </w:p>
    <w:p w14:paraId="2FAA0B72" w14:textId="77777777" w:rsidR="001C43A4" w:rsidRPr="001C43A4" w:rsidRDefault="001C43A4" w:rsidP="001C43A4">
      <w:pPr>
        <w:pStyle w:val="Stijl1"/>
        <w:ind w:left="5664"/>
        <w:jc w:val="center"/>
        <w:rPr>
          <w:rFonts w:ascii="Arial Narrow" w:hAnsi="Arial Narrow"/>
          <w:sz w:val="20"/>
          <w:szCs w:val="20"/>
          <w:lang w:val="de-DE"/>
        </w:rPr>
      </w:pPr>
      <w:r>
        <w:rPr>
          <w:rFonts w:ascii="Arial Narrow" w:hAnsi="Arial Narrow"/>
          <w:sz w:val="22"/>
          <w:szCs w:val="22"/>
          <w:lang w:val="de-DE"/>
        </w:rPr>
        <w:t xml:space="preserve">         </w:t>
      </w:r>
      <w:r w:rsidRPr="001C43A4">
        <w:rPr>
          <w:rFonts w:ascii="Arial Narrow" w:hAnsi="Arial Narrow"/>
          <w:sz w:val="22"/>
          <w:szCs w:val="22"/>
          <w:lang w:val="de-DE"/>
        </w:rPr>
        <w:t>Ondernemingsnummer</w:t>
      </w:r>
      <w:r w:rsidRPr="001C43A4">
        <w:rPr>
          <w:rFonts w:ascii="Arial Narrow" w:hAnsi="Arial Narrow"/>
          <w:lang w:val="de-DE"/>
        </w:rPr>
        <w:t xml:space="preserve"> 0631.867.106</w:t>
      </w:r>
    </w:p>
    <w:p w14:paraId="2985DB5F" w14:textId="77777777" w:rsidR="001C43A4" w:rsidRPr="001C43A4" w:rsidRDefault="001C43A4" w:rsidP="001C43A4">
      <w:pPr>
        <w:ind w:left="4956"/>
        <w:jc w:val="center"/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 xml:space="preserve">            </w:t>
      </w:r>
      <w:r w:rsidRPr="001C43A4">
        <w:rPr>
          <w:rFonts w:ascii="Arial Narrow" w:hAnsi="Arial Narrow"/>
          <w:lang w:val="de-DE"/>
        </w:rPr>
        <w:t>Rechtspersonenregister:Leuven</w:t>
      </w:r>
    </w:p>
    <w:p w14:paraId="61C86F85" w14:textId="77777777" w:rsidR="00B8433A" w:rsidRDefault="00030FB5" w:rsidP="00C728BB">
      <w:pPr>
        <w:pStyle w:val="Stijl1"/>
        <w:rPr>
          <w:b/>
          <w:lang w:val="de-DE"/>
        </w:rPr>
      </w:pPr>
      <w:r>
        <w:rPr>
          <w:b/>
          <w:lang w:val="de-DE"/>
        </w:rPr>
        <w:t xml:space="preserve">                                                       </w:t>
      </w:r>
    </w:p>
    <w:p w14:paraId="7461B7C5" w14:textId="406AF00C" w:rsidR="007F56B6" w:rsidRDefault="00B8433A" w:rsidP="00C728BB">
      <w:pPr>
        <w:pStyle w:val="Stijl1"/>
        <w:rPr>
          <w:b/>
          <w:sz w:val="28"/>
          <w:szCs w:val="28"/>
        </w:rPr>
      </w:pPr>
      <w:r>
        <w:rPr>
          <w:b/>
          <w:lang w:val="de-DE"/>
        </w:rPr>
        <w:t xml:space="preserve">                                                    </w:t>
      </w:r>
      <w:r w:rsidR="00030FB5">
        <w:rPr>
          <w:b/>
          <w:lang w:val="de-DE"/>
        </w:rPr>
        <w:t xml:space="preserve">       </w:t>
      </w:r>
      <w:r w:rsidR="00030FB5" w:rsidRPr="00AA3A99">
        <w:rPr>
          <w:b/>
          <w:sz w:val="28"/>
          <w:szCs w:val="28"/>
        </w:rPr>
        <w:t>NIEUWSBRIEF</w:t>
      </w:r>
      <w:r w:rsidR="00030FB5">
        <w:rPr>
          <w:b/>
          <w:sz w:val="28"/>
          <w:szCs w:val="28"/>
        </w:rPr>
        <w:t xml:space="preserve"> ZANZIBAR – </w:t>
      </w:r>
      <w:r w:rsidR="009325F6">
        <w:rPr>
          <w:b/>
          <w:sz w:val="28"/>
          <w:szCs w:val="28"/>
        </w:rPr>
        <w:t>AUGUSTUS</w:t>
      </w:r>
      <w:r w:rsidR="00831E64">
        <w:rPr>
          <w:b/>
          <w:sz w:val="28"/>
          <w:szCs w:val="28"/>
        </w:rPr>
        <w:t xml:space="preserve"> </w:t>
      </w:r>
      <w:r w:rsidR="00030FB5">
        <w:rPr>
          <w:b/>
          <w:sz w:val="28"/>
          <w:szCs w:val="28"/>
        </w:rPr>
        <w:t>202</w:t>
      </w:r>
      <w:r w:rsidR="00831E64">
        <w:rPr>
          <w:b/>
          <w:sz w:val="28"/>
          <w:szCs w:val="28"/>
        </w:rPr>
        <w:t>2</w:t>
      </w:r>
    </w:p>
    <w:p w14:paraId="6187CD48" w14:textId="7A84966C" w:rsidR="00B138F8" w:rsidRDefault="00B138F8" w:rsidP="00C728BB">
      <w:pPr>
        <w:pStyle w:val="Stijl1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B9C5A" wp14:editId="4D7E5D8F">
                <wp:simplePos x="0" y="0"/>
                <wp:positionH relativeFrom="column">
                  <wp:posOffset>34290</wp:posOffset>
                </wp:positionH>
                <wp:positionV relativeFrom="paragraph">
                  <wp:posOffset>187960</wp:posOffset>
                </wp:positionV>
                <wp:extent cx="6172200" cy="15240"/>
                <wp:effectExtent l="0" t="0" r="19050" b="228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20095" id="Rechte verbindingslijn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14.8pt" to="488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" strokecolor="black [3200]" strokeweight="1pt">
                <v:stroke joinstyle="miter"/>
              </v:line>
            </w:pict>
          </mc:Fallback>
        </mc:AlternateContent>
      </w:r>
    </w:p>
    <w:p w14:paraId="3EF128EE" w14:textId="77777777" w:rsidR="00B138F8" w:rsidRPr="001C43A4" w:rsidRDefault="00B138F8" w:rsidP="00C728BB">
      <w:pPr>
        <w:pStyle w:val="Stijl1"/>
        <w:rPr>
          <w:b/>
          <w:lang w:val="de-DE"/>
        </w:rPr>
      </w:pPr>
    </w:p>
    <w:p w14:paraId="01998B46" w14:textId="77777777" w:rsidR="00403DAE" w:rsidRPr="007C5259" w:rsidRDefault="00AA3A99" w:rsidP="00030FB5">
      <w:pPr>
        <w:pStyle w:val="Stijl1"/>
        <w:rPr>
          <w:rFonts w:ascii="Arial Nova" w:hAnsi="Arial Nova"/>
          <w:bCs/>
        </w:rPr>
      </w:pPr>
      <w:r w:rsidRPr="007C5259">
        <w:rPr>
          <w:rFonts w:ascii="Arial Nova" w:hAnsi="Arial Nova"/>
          <w:bCs/>
        </w:rPr>
        <w:t xml:space="preserve">Beste Zanzibarfan       </w:t>
      </w:r>
    </w:p>
    <w:p w14:paraId="33990399" w14:textId="77777777" w:rsidR="00403DAE" w:rsidRPr="007C5259" w:rsidRDefault="00403DAE" w:rsidP="00030FB5">
      <w:pPr>
        <w:pStyle w:val="Stijl1"/>
        <w:rPr>
          <w:rFonts w:ascii="Arial Nova" w:hAnsi="Arial Nova"/>
          <w:bCs/>
        </w:rPr>
      </w:pPr>
    </w:p>
    <w:p w14:paraId="05E0FF1E" w14:textId="4116E025" w:rsidR="009325F6" w:rsidRDefault="00B138F8" w:rsidP="007C5259">
      <w:pPr>
        <w:pStyle w:val="Stijl1"/>
        <w:rPr>
          <w:rFonts w:ascii="Arial Nova" w:hAnsi="Arial Nova"/>
          <w:bCs/>
          <w:noProof/>
        </w:rPr>
      </w:pPr>
      <w:r w:rsidRPr="007C5259">
        <w:rPr>
          <w:rFonts w:ascii="Arial Nova" w:hAnsi="Arial Nova"/>
          <w:bCs/>
          <w:noProof/>
        </w:rPr>
        <w:drawing>
          <wp:anchor distT="0" distB="0" distL="114300" distR="114300" simplePos="0" relativeHeight="251658240" behindDoc="0" locked="0" layoutInCell="1" allowOverlap="1" wp14:anchorId="64132B77" wp14:editId="28F5C4AC">
            <wp:simplePos x="0" y="0"/>
            <wp:positionH relativeFrom="column">
              <wp:posOffset>3989070</wp:posOffset>
            </wp:positionH>
            <wp:positionV relativeFrom="paragraph">
              <wp:posOffset>33655</wp:posOffset>
            </wp:positionV>
            <wp:extent cx="2089785" cy="2089785"/>
            <wp:effectExtent l="19050" t="19050" r="24765" b="2476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208978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325F6" w:rsidRPr="007C5259">
        <w:rPr>
          <w:rFonts w:ascii="Arial Nova" w:hAnsi="Arial Nova"/>
          <w:bCs/>
          <w:noProof/>
        </w:rPr>
        <w:t>Ook dit jaar zaten we niet stil rond de voortgang van het Zanzibarproject.</w:t>
      </w:r>
      <w:r>
        <w:rPr>
          <w:rFonts w:ascii="Arial Nova" w:hAnsi="Arial Nova"/>
          <w:bCs/>
          <w:noProof/>
        </w:rPr>
        <w:t xml:space="preserve"> </w:t>
      </w:r>
      <w:r w:rsidR="009325F6" w:rsidRPr="007C5259">
        <w:rPr>
          <w:rFonts w:ascii="Arial Nova" w:hAnsi="Arial Nova"/>
          <w:bCs/>
          <w:noProof/>
        </w:rPr>
        <w:t>Enkele dagen geleden vertrok alweer een lading van een kleine honderd dozen met hulpgoederen naar de scholen, de landbouwco</w:t>
      </w:r>
      <w:r w:rsidR="00496D9B">
        <w:rPr>
          <w:rFonts w:ascii="Arial Nova" w:hAnsi="Arial Nova"/>
          <w:bCs/>
          <w:noProof/>
        </w:rPr>
        <w:t>-o</w:t>
      </w:r>
      <w:r w:rsidR="009325F6" w:rsidRPr="007C5259">
        <w:rPr>
          <w:rFonts w:ascii="Arial Nova" w:hAnsi="Arial Nova"/>
          <w:bCs/>
          <w:noProof/>
        </w:rPr>
        <w:t>peratieven, de ziekenhuisjes, de medewerkers …</w:t>
      </w:r>
    </w:p>
    <w:p w14:paraId="25A1BD7D" w14:textId="77777777" w:rsidR="00496D9B" w:rsidRPr="007C5259" w:rsidRDefault="00496D9B" w:rsidP="007C5259">
      <w:pPr>
        <w:pStyle w:val="Stijl1"/>
        <w:rPr>
          <w:rFonts w:ascii="Arial Nova" w:hAnsi="Arial Nova"/>
          <w:bCs/>
          <w:noProof/>
        </w:rPr>
      </w:pPr>
    </w:p>
    <w:p w14:paraId="14D74B0D" w14:textId="325659A6" w:rsidR="009325F6" w:rsidRPr="007C5259" w:rsidRDefault="001F5C9A" w:rsidP="007C5259">
      <w:pPr>
        <w:pStyle w:val="Stijl1"/>
        <w:jc w:val="left"/>
        <w:rPr>
          <w:rFonts w:ascii="Arial Nova" w:hAnsi="Arial Nova"/>
          <w:bCs/>
          <w:noProof/>
        </w:rPr>
      </w:pPr>
      <w:r w:rsidRPr="007C5259">
        <w:rPr>
          <w:rFonts w:ascii="Arial Nova" w:hAnsi="Arial Nova"/>
          <w:bCs/>
          <w:noProof/>
        </w:rPr>
        <w:t xml:space="preserve">Opnieuw </w:t>
      </w:r>
      <w:r w:rsidR="009325F6" w:rsidRPr="007C5259">
        <w:rPr>
          <w:rFonts w:ascii="Arial Nova" w:hAnsi="Arial Nova"/>
          <w:bCs/>
          <w:noProof/>
        </w:rPr>
        <w:t>z</w:t>
      </w:r>
      <w:r w:rsidR="00106502" w:rsidRPr="007C5259">
        <w:rPr>
          <w:rFonts w:ascii="Arial Nova" w:hAnsi="Arial Nova"/>
          <w:bCs/>
          <w:noProof/>
        </w:rPr>
        <w:t>orgt</w:t>
      </w:r>
      <w:r w:rsidR="009325F6" w:rsidRPr="007C5259">
        <w:rPr>
          <w:rFonts w:ascii="Arial Nova" w:hAnsi="Arial Nova"/>
          <w:bCs/>
          <w:noProof/>
        </w:rPr>
        <w:t xml:space="preserve"> onze voorzitter ter plaatse, Mr Pandu, voor de verdeling van de pakketten</w:t>
      </w:r>
      <w:r w:rsidR="00496D9B">
        <w:rPr>
          <w:rFonts w:ascii="Arial Nova" w:hAnsi="Arial Nova"/>
          <w:bCs/>
          <w:noProof/>
        </w:rPr>
        <w:t xml:space="preserve"> die hij eerst stokkeerde in het ICT-lokaal van JAMBIANI PRIMARY SCHOOL en ze van daaruit ook verdeelde.</w:t>
      </w:r>
    </w:p>
    <w:p w14:paraId="2395C46F" w14:textId="30D1E588" w:rsidR="009325F6" w:rsidRPr="007C5259" w:rsidRDefault="009325F6" w:rsidP="00471B25">
      <w:pPr>
        <w:pStyle w:val="Stijl1"/>
        <w:rPr>
          <w:rFonts w:ascii="Arial Nova" w:hAnsi="Arial Nova"/>
          <w:bCs/>
          <w:noProof/>
        </w:rPr>
      </w:pPr>
    </w:p>
    <w:p w14:paraId="6D5A3E62" w14:textId="3FC4D2C0" w:rsidR="005213C0" w:rsidRPr="007C5259" w:rsidRDefault="00496D9B" w:rsidP="00471B25">
      <w:pPr>
        <w:pStyle w:val="Stijl1"/>
        <w:rPr>
          <w:rFonts w:ascii="Arial Nova" w:hAnsi="Arial Nova"/>
          <w:bCs/>
          <w:noProof/>
        </w:rPr>
      </w:pPr>
      <w:r>
        <w:rPr>
          <w:rFonts w:ascii="Arial Nova" w:hAnsi="Arial Nova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6430F7" wp14:editId="1EFDC622">
                <wp:simplePos x="0" y="0"/>
                <wp:positionH relativeFrom="column">
                  <wp:posOffset>3973830</wp:posOffset>
                </wp:positionH>
                <wp:positionV relativeFrom="paragraph">
                  <wp:posOffset>170815</wp:posOffset>
                </wp:positionV>
                <wp:extent cx="2125980" cy="548640"/>
                <wp:effectExtent l="0" t="0" r="26670" b="22860"/>
                <wp:wrapSquare wrapText="bothSides"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34189" w14:textId="2617AAE0" w:rsidR="00B138F8" w:rsidRDefault="00B138F8" w:rsidP="00496D9B">
                            <w:pPr>
                              <w:jc w:val="center"/>
                            </w:pPr>
                            <w:r w:rsidRPr="00B138F8">
                              <w:rPr>
                                <w:bCs/>
                                <w:i/>
                                <w:iCs/>
                              </w:rPr>
                              <w:t xml:space="preserve">Mr Pandu, </w:t>
                            </w:r>
                            <w:r w:rsidR="00496D9B">
                              <w:rPr>
                                <w:bCs/>
                                <w:i/>
                                <w:iCs/>
                              </w:rPr>
                              <w:t>de plaatselijke  voorzitter in JAMBIANI.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430F7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left:0;text-align:left;margin-left:312.9pt;margin-top:13.45pt;width:167.4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" fillcolor="white [3201]" strokeweight=".5pt">
                <v:textbox>
                  <w:txbxContent>
                    <w:p w14:paraId="1D934189" w14:textId="2617AAE0" w:rsidR="00B138F8" w:rsidRDefault="00B138F8" w:rsidP="00496D9B">
                      <w:pPr>
                        <w:jc w:val="center"/>
                      </w:pPr>
                      <w:r w:rsidRPr="00B138F8">
                        <w:rPr>
                          <w:bCs/>
                          <w:i/>
                          <w:iCs/>
                        </w:rPr>
                        <w:t xml:space="preserve">Mr </w:t>
                      </w:r>
                      <w:proofErr w:type="spellStart"/>
                      <w:r w:rsidRPr="00B138F8">
                        <w:rPr>
                          <w:bCs/>
                          <w:i/>
                          <w:iCs/>
                        </w:rPr>
                        <w:t>Pandu</w:t>
                      </w:r>
                      <w:proofErr w:type="spellEnd"/>
                      <w:r w:rsidRPr="00B138F8">
                        <w:rPr>
                          <w:bCs/>
                          <w:i/>
                          <w:iCs/>
                        </w:rPr>
                        <w:t xml:space="preserve">, </w:t>
                      </w:r>
                      <w:r w:rsidR="00496D9B">
                        <w:rPr>
                          <w:bCs/>
                          <w:i/>
                          <w:iCs/>
                        </w:rPr>
                        <w:t>de plaatselijke  voorzitter in JAMBIANI.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3F72" w:rsidRPr="007C5259">
        <w:rPr>
          <w:rFonts w:ascii="Arial Nova" w:hAnsi="Arial Nova"/>
          <w:bCs/>
          <w:noProof/>
        </w:rPr>
        <w:t>Na ons verblijf in januari/februari dit jaar liepen de bouwprojecten in Zuid-Zanzibar gewoon verder. Ik vermeld hier het nieuwe wetenschapslab in KIZIMKAZI MKUNGUNI SECONDARY SCHOOL</w:t>
      </w:r>
      <w:r w:rsidR="005213C0" w:rsidRPr="007C5259">
        <w:rPr>
          <w:rFonts w:ascii="Arial Nova" w:hAnsi="Arial Nova"/>
          <w:bCs/>
          <w:noProof/>
        </w:rPr>
        <w:t xml:space="preserve"> en </w:t>
      </w:r>
      <w:r w:rsidR="00FD3F72" w:rsidRPr="007C5259">
        <w:rPr>
          <w:rFonts w:ascii="Arial Nova" w:hAnsi="Arial Nova"/>
          <w:bCs/>
          <w:noProof/>
        </w:rPr>
        <w:t>de nieuwe klaslokalen</w:t>
      </w:r>
      <w:r w:rsidR="005213C0" w:rsidRPr="007C5259">
        <w:rPr>
          <w:rFonts w:ascii="Arial Nova" w:hAnsi="Arial Nova"/>
          <w:bCs/>
          <w:noProof/>
        </w:rPr>
        <w:t xml:space="preserve"> plus staff in KIKUNGWI SECONDARY SCHOOL.</w:t>
      </w:r>
    </w:p>
    <w:p w14:paraId="29E9A4D5" w14:textId="5CDD6C35" w:rsidR="00106502" w:rsidRPr="007C5259" w:rsidRDefault="00106502" w:rsidP="00471B25">
      <w:pPr>
        <w:pStyle w:val="Stijl1"/>
        <w:rPr>
          <w:rFonts w:ascii="Arial Nova" w:hAnsi="Arial Nova"/>
          <w:bCs/>
          <w:noProof/>
        </w:rPr>
      </w:pPr>
    </w:p>
    <w:p w14:paraId="4615CBDE" w14:textId="6155A7E8" w:rsidR="002B0543" w:rsidRDefault="005E05CE" w:rsidP="00471B25">
      <w:pPr>
        <w:pStyle w:val="Stijl1"/>
        <w:rPr>
          <w:rFonts w:ascii="Arial Nova" w:hAnsi="Arial Nova"/>
          <w:bCs/>
          <w:noProof/>
        </w:rPr>
      </w:pPr>
      <w:r w:rsidRPr="007C5259">
        <w:rPr>
          <w:rFonts w:ascii="Arial Nova" w:hAnsi="Arial Nova"/>
          <w:bCs/>
          <w:noProof/>
        </w:rPr>
        <w:drawing>
          <wp:anchor distT="0" distB="0" distL="114300" distR="114300" simplePos="0" relativeHeight="251663360" behindDoc="0" locked="0" layoutInCell="1" allowOverlap="1" wp14:anchorId="627AF9D3" wp14:editId="4E33128C">
            <wp:simplePos x="0" y="0"/>
            <wp:positionH relativeFrom="column">
              <wp:posOffset>4179570</wp:posOffset>
            </wp:positionH>
            <wp:positionV relativeFrom="paragraph">
              <wp:posOffset>11430</wp:posOffset>
            </wp:positionV>
            <wp:extent cx="1842770" cy="2457450"/>
            <wp:effectExtent l="38100" t="38100" r="43180" b="38100"/>
            <wp:wrapSquare wrapText="bothSides"/>
            <wp:docPr id="6" name="Afbeelding 6" descr="Afbeelding met boom, buiten, gebouw, hui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boom, buiten, gebouw, huis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770" cy="2457450"/>
                    </a:xfrm>
                    <a:prstGeom prst="rect">
                      <a:avLst/>
                    </a:prstGeom>
                    <a:ln w="222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8C04CC" w:rsidRPr="007C5259">
        <w:rPr>
          <w:rFonts w:ascii="Arial Nova" w:hAnsi="Arial Nova"/>
          <w:bCs/>
          <w:noProof/>
        </w:rPr>
        <w:drawing>
          <wp:inline distT="0" distB="0" distL="0" distR="0" wp14:anchorId="4EF86E9D" wp14:editId="3BFE698A">
            <wp:extent cx="3200292" cy="2400300"/>
            <wp:effectExtent l="38100" t="38100" r="38735" b="3810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292" cy="2400300"/>
                    </a:xfrm>
                    <a:prstGeom prst="rect">
                      <a:avLst/>
                    </a:prstGeom>
                    <a:ln w="222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5E05CE">
        <w:rPr>
          <w:rFonts w:ascii="Arial Nova" w:hAnsi="Arial Nova"/>
          <w:bCs/>
          <w:noProof/>
        </w:rPr>
        <w:t xml:space="preserve"> </w:t>
      </w:r>
    </w:p>
    <w:p w14:paraId="455EA24D" w14:textId="1167C874" w:rsidR="005E05CE" w:rsidRPr="002B0543" w:rsidRDefault="005E05CE" w:rsidP="00471B25">
      <w:pPr>
        <w:pStyle w:val="Stijl1"/>
        <w:rPr>
          <w:rFonts w:ascii="Arial Nova" w:hAnsi="Arial Nova"/>
          <w:bCs/>
          <w:noProof/>
        </w:rPr>
      </w:pPr>
    </w:p>
    <w:p w14:paraId="64BA96B4" w14:textId="5BB720D9" w:rsidR="002B0543" w:rsidRDefault="005E05CE" w:rsidP="00471B25">
      <w:pPr>
        <w:pStyle w:val="Stijl1"/>
        <w:rPr>
          <w:rFonts w:ascii="Arial Nova" w:hAnsi="Arial Nova"/>
          <w:bCs/>
          <w:i/>
          <w:iCs/>
          <w:noProof/>
        </w:rPr>
      </w:pPr>
      <w:r>
        <w:rPr>
          <w:rFonts w:ascii="Arial Nova" w:hAnsi="Arial Nova"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9ACDCE" wp14:editId="67E4A0E9">
                <wp:simplePos x="0" y="0"/>
                <wp:positionH relativeFrom="column">
                  <wp:posOffset>3859530</wp:posOffset>
                </wp:positionH>
                <wp:positionV relativeFrom="paragraph">
                  <wp:posOffset>40005</wp:posOffset>
                </wp:positionV>
                <wp:extent cx="2316480" cy="487680"/>
                <wp:effectExtent l="0" t="0" r="26670" b="2667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8CF89A" w14:textId="1B740A5D" w:rsidR="002B0543" w:rsidRPr="002B0543" w:rsidRDefault="002B0543" w:rsidP="002B0543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Resultaat van de voortgang na enkele maanden in KIKUNGWI.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ACDCE" id="Tekstvak 10" o:spid="_x0000_s1027" type="#_x0000_t202" style="position:absolute;left:0;text-align:left;margin-left:303.9pt;margin-top:3.15pt;width:182.4pt;height:38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" fillcolor="white [3201]" strokeweight=".5pt">
                <v:textbox>
                  <w:txbxContent>
                    <w:p w14:paraId="218CF89A" w14:textId="1B740A5D" w:rsidR="002B0543" w:rsidRPr="002B0543" w:rsidRDefault="002B0543" w:rsidP="002B0543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Resultaat van de voortgang na enkele maanden in KIKUNGWI.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ova" w:hAnsi="Arial Nova"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105D0" wp14:editId="30ECAFD7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3276600" cy="480060"/>
                <wp:effectExtent l="0" t="0" r="19050" b="1524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E32904" w14:textId="11DD6262" w:rsidR="002B0543" w:rsidRPr="002B0543" w:rsidRDefault="002B0543" w:rsidP="002B0543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De situatie in KUKUNGWI SECONDARY SCHOOL in februari dit jaar.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105D0" id="Tekstvak 9" o:spid="_x0000_s1028" type="#_x0000_t202" style="position:absolute;left:0;text-align:left;margin-left:3.3pt;margin-top:.85pt;width:258pt;height:3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" fillcolor="white [3201]" strokeweight=".5pt">
                <v:textbox>
                  <w:txbxContent>
                    <w:p w14:paraId="1DE32904" w14:textId="11DD6262" w:rsidR="002B0543" w:rsidRPr="002B0543" w:rsidRDefault="002B0543" w:rsidP="002B0543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De situatie in KUKUNGWI SECONDARY SCHOOL in februari dit jaar.</w:t>
                      </w:r>
                    </w:p>
                  </w:txbxContent>
                </v:textbox>
              </v:shape>
            </w:pict>
          </mc:Fallback>
        </mc:AlternateContent>
      </w:r>
    </w:p>
    <w:p w14:paraId="232B7576" w14:textId="576F164B" w:rsidR="002B0543" w:rsidRDefault="002B0543" w:rsidP="00471B25">
      <w:pPr>
        <w:pStyle w:val="Stijl1"/>
        <w:rPr>
          <w:rFonts w:ascii="Arial Nova" w:hAnsi="Arial Nova"/>
          <w:bCs/>
          <w:i/>
          <w:iCs/>
          <w:noProof/>
        </w:rPr>
      </w:pPr>
    </w:p>
    <w:p w14:paraId="77C77AC3" w14:textId="55A282DF" w:rsidR="002B0543" w:rsidRDefault="002B0543" w:rsidP="00471B25">
      <w:pPr>
        <w:pStyle w:val="Stijl1"/>
        <w:rPr>
          <w:rFonts w:ascii="Arial Nova" w:hAnsi="Arial Nova"/>
          <w:bCs/>
          <w:i/>
          <w:iCs/>
          <w:noProof/>
        </w:rPr>
      </w:pPr>
    </w:p>
    <w:p w14:paraId="158BCB29" w14:textId="27907E91" w:rsidR="002B0543" w:rsidRDefault="002B0543" w:rsidP="00471B25">
      <w:pPr>
        <w:pStyle w:val="Stijl1"/>
        <w:rPr>
          <w:rFonts w:ascii="Arial Nova" w:hAnsi="Arial Nova"/>
          <w:bCs/>
          <w:i/>
          <w:iCs/>
          <w:noProof/>
        </w:rPr>
      </w:pPr>
    </w:p>
    <w:p w14:paraId="4C95A7AA" w14:textId="6C62F6B4" w:rsidR="009430FA" w:rsidRPr="007C5259" w:rsidRDefault="005E05CE" w:rsidP="00471B25">
      <w:pPr>
        <w:pStyle w:val="Stijl1"/>
        <w:rPr>
          <w:rFonts w:ascii="Arial Nova" w:hAnsi="Arial Nova"/>
          <w:bCs/>
          <w:i/>
          <w:iCs/>
          <w:noProof/>
        </w:rPr>
      </w:pPr>
      <w:r w:rsidRPr="007C5259">
        <w:rPr>
          <w:rFonts w:ascii="Arial Nova" w:hAnsi="Arial Nova"/>
          <w:bCs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4A486721" wp14:editId="62C49459">
            <wp:simplePos x="0" y="0"/>
            <wp:positionH relativeFrom="column">
              <wp:posOffset>-7620</wp:posOffset>
            </wp:positionH>
            <wp:positionV relativeFrom="paragraph">
              <wp:posOffset>187960</wp:posOffset>
            </wp:positionV>
            <wp:extent cx="2263140" cy="2106930"/>
            <wp:effectExtent l="19050" t="19050" r="22860" b="2667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177"/>
                    <a:stretch/>
                  </pic:blipFill>
                  <pic:spPr bwMode="auto">
                    <a:xfrm>
                      <a:off x="0" y="0"/>
                      <a:ext cx="2263140" cy="2106930"/>
                    </a:xfrm>
                    <a:prstGeom prst="rect">
                      <a:avLst/>
                    </a:prstGeom>
                    <a:ln w="19050" cap="flat" cmpd="sng" algn="ctr">
                      <a:solidFill>
                        <a:prstClr val="black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0DF" w:rsidRPr="007C5259">
        <w:rPr>
          <w:rFonts w:ascii="Arial Nova" w:hAnsi="Arial Nova"/>
          <w:bCs/>
          <w:i/>
          <w:iCs/>
          <w:noProof/>
        </w:rPr>
        <w:t xml:space="preserve"> </w:t>
      </w:r>
    </w:p>
    <w:p w14:paraId="622F6298" w14:textId="5ED7C02F" w:rsidR="009430FA" w:rsidRPr="007C5259" w:rsidRDefault="00B8433A" w:rsidP="00471B25">
      <w:pPr>
        <w:pStyle w:val="Stijl1"/>
        <w:rPr>
          <w:rFonts w:ascii="Arial Nova" w:hAnsi="Arial Nova"/>
          <w:bCs/>
          <w:noProof/>
        </w:rPr>
      </w:pPr>
      <w:r w:rsidRPr="007C5259">
        <w:rPr>
          <w:rFonts w:ascii="Arial Nova" w:hAnsi="Arial Nova"/>
          <w:bCs/>
          <w:noProof/>
        </w:rPr>
        <w:t>O</w:t>
      </w:r>
      <w:r w:rsidR="009430FA" w:rsidRPr="007C5259">
        <w:rPr>
          <w:rFonts w:ascii="Arial Nova" w:hAnsi="Arial Nova"/>
          <w:bCs/>
          <w:noProof/>
        </w:rPr>
        <w:t xml:space="preserve">p de academische zitting van 17 februari dit jaar, in KITOGANI, bedacht de provinciegouverneur mij met de titel „de nummer één onder de ontwikkelingswerkers in het district Zuid-Zanzibar“. Een slimme zet van de man, nu ik mij verplicht voel </w:t>
      </w:r>
      <w:r w:rsidR="00403522">
        <w:rPr>
          <w:rFonts w:ascii="Arial Nova" w:hAnsi="Arial Nova"/>
          <w:bCs/>
          <w:noProof/>
        </w:rPr>
        <w:t xml:space="preserve">om </w:t>
      </w:r>
      <w:r w:rsidR="00332275" w:rsidRPr="007C5259">
        <w:rPr>
          <w:rFonts w:ascii="Arial Nova" w:hAnsi="Arial Nova"/>
          <w:bCs/>
          <w:noProof/>
        </w:rPr>
        <w:t>door te zetten.</w:t>
      </w:r>
    </w:p>
    <w:p w14:paraId="5855D240" w14:textId="77777777" w:rsidR="00332275" w:rsidRPr="007C5259" w:rsidRDefault="00332275" w:rsidP="00471B25">
      <w:pPr>
        <w:pStyle w:val="Stijl1"/>
        <w:rPr>
          <w:rFonts w:ascii="Arial Nova" w:hAnsi="Arial Nova"/>
          <w:bCs/>
          <w:noProof/>
        </w:rPr>
      </w:pPr>
    </w:p>
    <w:p w14:paraId="625A7AEC" w14:textId="75F81103" w:rsidR="008C04CC" w:rsidRPr="007C5259" w:rsidRDefault="00332275" w:rsidP="00471B25">
      <w:pPr>
        <w:pStyle w:val="Stijl1"/>
        <w:rPr>
          <w:rFonts w:ascii="Arial Nova" w:hAnsi="Arial Nova"/>
          <w:bCs/>
          <w:noProof/>
        </w:rPr>
      </w:pPr>
      <w:r w:rsidRPr="007C5259">
        <w:rPr>
          <w:rFonts w:ascii="Arial Nova" w:hAnsi="Arial Nova"/>
          <w:bCs/>
          <w:noProof/>
        </w:rPr>
        <w:t>Maar goed, werk genoeg: v</w:t>
      </w:r>
      <w:r w:rsidR="007F37B5" w:rsidRPr="007C5259">
        <w:rPr>
          <w:rFonts w:ascii="Arial Nova" w:hAnsi="Arial Nova"/>
          <w:bCs/>
          <w:noProof/>
        </w:rPr>
        <w:t xml:space="preserve">oor de missie van begin volgend jaar staan er </w:t>
      </w:r>
      <w:r w:rsidR="00403522">
        <w:rPr>
          <w:rFonts w:ascii="Arial Nova" w:hAnsi="Arial Nova"/>
          <w:bCs/>
          <w:noProof/>
        </w:rPr>
        <w:t xml:space="preserve">opnieuw </w:t>
      </w:r>
      <w:r w:rsidR="00126FB4" w:rsidRPr="007C5259">
        <w:rPr>
          <w:rFonts w:ascii="Arial Nova" w:hAnsi="Arial Nova"/>
          <w:bCs/>
          <w:noProof/>
        </w:rPr>
        <w:t>een paar</w:t>
      </w:r>
      <w:r w:rsidR="007F37B5" w:rsidRPr="007C5259">
        <w:rPr>
          <w:rFonts w:ascii="Arial Nova" w:hAnsi="Arial Nova"/>
          <w:bCs/>
          <w:noProof/>
        </w:rPr>
        <w:t xml:space="preserve"> projecten op stapel:</w:t>
      </w:r>
    </w:p>
    <w:p w14:paraId="3330ECEE" w14:textId="60F6DE1D" w:rsidR="008C04CC" w:rsidRDefault="008C04CC" w:rsidP="00471B25">
      <w:pPr>
        <w:pStyle w:val="Stijl1"/>
        <w:rPr>
          <w:rFonts w:ascii="Arial Nova" w:hAnsi="Arial Nova"/>
          <w:bCs/>
          <w:noProof/>
        </w:rPr>
      </w:pPr>
    </w:p>
    <w:p w14:paraId="79B3DA78" w14:textId="61A87D54" w:rsidR="008139D3" w:rsidRDefault="008139D3" w:rsidP="00471B25">
      <w:pPr>
        <w:pStyle w:val="Stijl1"/>
        <w:rPr>
          <w:rFonts w:ascii="Arial Nova" w:hAnsi="Arial Nova"/>
          <w:bCs/>
          <w:noProof/>
        </w:rPr>
      </w:pPr>
      <w:r w:rsidRPr="007C5259">
        <w:rPr>
          <w:rFonts w:ascii="Arial Nova" w:hAnsi="Arial Nova"/>
          <w:bCs/>
          <w:noProof/>
        </w:rPr>
        <w:drawing>
          <wp:anchor distT="0" distB="0" distL="114300" distR="114300" simplePos="0" relativeHeight="251666432" behindDoc="0" locked="0" layoutInCell="1" allowOverlap="1" wp14:anchorId="606BA6A9" wp14:editId="66420F6E">
            <wp:simplePos x="0" y="0"/>
            <wp:positionH relativeFrom="margin">
              <wp:posOffset>3709670</wp:posOffset>
            </wp:positionH>
            <wp:positionV relativeFrom="paragraph">
              <wp:posOffset>7620</wp:posOffset>
            </wp:positionV>
            <wp:extent cx="2476419" cy="1857375"/>
            <wp:effectExtent l="19050" t="19050" r="19685" b="952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419" cy="1857375"/>
                    </a:xfrm>
                    <a:prstGeom prst="rect">
                      <a:avLst/>
                    </a:prstGeom>
                    <a:ln w="19050">
                      <a:solidFill>
                        <a:prstClr val="black"/>
                      </a:solidFill>
                    </a:ln>
                  </pic:spPr>
                </pic:pic>
              </a:graphicData>
            </a:graphic>
          </wp:anchor>
        </w:drawing>
      </w:r>
    </w:p>
    <w:p w14:paraId="7EC9B7BD" w14:textId="1B9ABC8E" w:rsidR="008139D3" w:rsidRDefault="008139D3" w:rsidP="00471B25">
      <w:pPr>
        <w:pStyle w:val="Stijl1"/>
        <w:rPr>
          <w:rFonts w:ascii="Arial Nova" w:hAnsi="Arial Nova"/>
          <w:bCs/>
          <w:noProof/>
        </w:rPr>
      </w:pPr>
    </w:p>
    <w:p w14:paraId="1A4066D5" w14:textId="32CACB4A" w:rsidR="008139D3" w:rsidRDefault="008139D3" w:rsidP="00471B25">
      <w:pPr>
        <w:pStyle w:val="Stijl1"/>
        <w:rPr>
          <w:rFonts w:ascii="Arial Nova" w:hAnsi="Arial Nova"/>
          <w:bCs/>
          <w:noProof/>
        </w:rPr>
      </w:pPr>
      <w:r>
        <w:rPr>
          <w:rFonts w:ascii="Arial Nova" w:hAnsi="Arial Nova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71E63F" wp14:editId="28E592E0">
                <wp:simplePos x="0" y="0"/>
                <wp:positionH relativeFrom="margin">
                  <wp:align>left</wp:align>
                </wp:positionH>
                <wp:positionV relativeFrom="paragraph">
                  <wp:posOffset>170180</wp:posOffset>
                </wp:positionV>
                <wp:extent cx="2293620" cy="548640"/>
                <wp:effectExtent l="0" t="0" r="11430" b="22860"/>
                <wp:wrapSquare wrapText="bothSides"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43F83A" w14:textId="3D30758D" w:rsidR="005E05CE" w:rsidRPr="005E05CE" w:rsidRDefault="005E05CE" w:rsidP="005E05CE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Het wetenschapslab in aanbouw in KIZIMKAZI</w:t>
                            </w:r>
                            <w:r w:rsidR="0041609C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MKUNGUNI.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71E63F"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29" type="#_x0000_t202" style="position:absolute;left:0;text-align:left;margin-left:0;margin-top:13.4pt;width:180.6pt;height:43.2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MZO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" fillcolor="white [3201]" strokeweight=".5pt">
                <v:textbox>
                  <w:txbxContent>
                    <w:p w14:paraId="1A43F83A" w14:textId="3D30758D" w:rsidR="005E05CE" w:rsidRPr="005E05CE" w:rsidRDefault="005E05CE" w:rsidP="005E05CE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Het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wetenschapslab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in aanbouw in KIZIMKAZI</w:t>
                      </w:r>
                      <w:r w:rsidR="0041609C"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MKUNGUNI.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CA045C" w14:textId="36BB8A37" w:rsidR="008139D3" w:rsidRDefault="008139D3" w:rsidP="00471B25">
      <w:pPr>
        <w:pStyle w:val="Stijl1"/>
        <w:rPr>
          <w:rFonts w:ascii="Arial Nova" w:hAnsi="Arial Nova"/>
          <w:bCs/>
          <w:noProof/>
        </w:rPr>
      </w:pPr>
    </w:p>
    <w:p w14:paraId="53B21EC5" w14:textId="4E3F085B" w:rsidR="008139D3" w:rsidRDefault="008139D3" w:rsidP="00471B25">
      <w:pPr>
        <w:pStyle w:val="Stijl1"/>
        <w:rPr>
          <w:rFonts w:ascii="Arial Nova" w:hAnsi="Arial Nova"/>
          <w:bCs/>
          <w:noProof/>
        </w:rPr>
      </w:pPr>
    </w:p>
    <w:p w14:paraId="5DD6AA3A" w14:textId="65B161B2" w:rsidR="008139D3" w:rsidRDefault="008139D3" w:rsidP="00471B25">
      <w:pPr>
        <w:pStyle w:val="Stijl1"/>
        <w:rPr>
          <w:rFonts w:ascii="Arial Nova" w:hAnsi="Arial Nova"/>
          <w:bCs/>
          <w:noProof/>
        </w:rPr>
      </w:pPr>
    </w:p>
    <w:p w14:paraId="24894CF0" w14:textId="1CE524C6" w:rsidR="008139D3" w:rsidRDefault="008139D3" w:rsidP="00471B25">
      <w:pPr>
        <w:pStyle w:val="Stijl1"/>
        <w:rPr>
          <w:rFonts w:ascii="Arial Nova" w:hAnsi="Arial Nova"/>
          <w:bCs/>
          <w:noProof/>
        </w:rPr>
      </w:pPr>
    </w:p>
    <w:p w14:paraId="790C55FE" w14:textId="23D07C28" w:rsidR="008139D3" w:rsidRDefault="008139D3" w:rsidP="00471B25">
      <w:pPr>
        <w:pStyle w:val="Stijl1"/>
        <w:rPr>
          <w:rFonts w:ascii="Arial Nova" w:hAnsi="Arial Nova"/>
          <w:bCs/>
          <w:noProof/>
        </w:rPr>
      </w:pPr>
      <w:r>
        <w:rPr>
          <w:rFonts w:ascii="Arial Nova" w:hAnsi="Arial Nova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56C270" wp14:editId="293C8F87">
                <wp:simplePos x="0" y="0"/>
                <wp:positionH relativeFrom="margin">
                  <wp:posOffset>1196340</wp:posOffset>
                </wp:positionH>
                <wp:positionV relativeFrom="paragraph">
                  <wp:posOffset>24130</wp:posOffset>
                </wp:positionV>
                <wp:extent cx="2293620" cy="548640"/>
                <wp:effectExtent l="0" t="0" r="11430" b="22860"/>
                <wp:wrapSquare wrapText="bothSides"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12A93" w14:textId="01092EC7" w:rsidR="008139D3" w:rsidRPr="005E05CE" w:rsidRDefault="008139D3" w:rsidP="008139D3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139D3">
                              <w:rPr>
                                <w:i/>
                                <w:iCs/>
                              </w:rPr>
                              <w:t>Het oude toiletgebouw in KIKUNGWI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56C270" id="Tekstvak 12" o:spid="_x0000_s1030" type="#_x0000_t202" style="position:absolute;left:0;text-align:left;margin-left:94.2pt;margin-top:1.9pt;width:180.6pt;height:43.2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" fillcolor="window" strokeweight=".5pt">
                <v:textbox>
                  <w:txbxContent>
                    <w:p w14:paraId="71112A93" w14:textId="01092EC7" w:rsidR="008139D3" w:rsidRPr="005E05CE" w:rsidRDefault="008139D3" w:rsidP="008139D3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139D3">
                        <w:rPr>
                          <w:i/>
                          <w:iCs/>
                        </w:rPr>
                        <w:t>Het oude toiletgebouw in KIKUNGWI SCHOOL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08DA38" w14:textId="5031DBF7" w:rsidR="008139D3" w:rsidRDefault="008139D3" w:rsidP="00471B25">
      <w:pPr>
        <w:pStyle w:val="Stijl1"/>
        <w:rPr>
          <w:rFonts w:ascii="Arial Nova" w:hAnsi="Arial Nova"/>
          <w:bCs/>
          <w:noProof/>
        </w:rPr>
      </w:pPr>
    </w:p>
    <w:p w14:paraId="30EE9F30" w14:textId="21630B68" w:rsidR="008139D3" w:rsidRDefault="008139D3" w:rsidP="00471B25">
      <w:pPr>
        <w:pStyle w:val="Stijl1"/>
        <w:rPr>
          <w:rFonts w:ascii="Arial Nova" w:hAnsi="Arial Nova"/>
          <w:bCs/>
          <w:noProof/>
        </w:rPr>
      </w:pPr>
    </w:p>
    <w:p w14:paraId="6FB9694C" w14:textId="77777777" w:rsidR="00794ED9" w:rsidRDefault="00794ED9" w:rsidP="00471B25">
      <w:pPr>
        <w:pStyle w:val="Stijl1"/>
        <w:rPr>
          <w:rFonts w:ascii="Arial Nova" w:hAnsi="Arial Nova"/>
          <w:bCs/>
          <w:noProof/>
        </w:rPr>
      </w:pPr>
    </w:p>
    <w:p w14:paraId="21BF76FA" w14:textId="77777777" w:rsidR="008139D3" w:rsidRDefault="008139D3" w:rsidP="00471B25">
      <w:pPr>
        <w:pStyle w:val="Stijl1"/>
        <w:rPr>
          <w:rFonts w:ascii="Arial Nova" w:hAnsi="Arial Nova"/>
          <w:bCs/>
          <w:noProof/>
        </w:rPr>
      </w:pPr>
    </w:p>
    <w:p w14:paraId="60528A13" w14:textId="723724FC" w:rsidR="008139D3" w:rsidRPr="007C5259" w:rsidRDefault="008139D3" w:rsidP="00471B25">
      <w:pPr>
        <w:pStyle w:val="Stijl1"/>
        <w:rPr>
          <w:rFonts w:ascii="Arial Nova" w:hAnsi="Arial Nova"/>
          <w:bCs/>
          <w:noProof/>
        </w:rPr>
      </w:pPr>
    </w:p>
    <w:p w14:paraId="4C4758F3" w14:textId="77777777" w:rsidR="008139D3" w:rsidRPr="007C5259" w:rsidRDefault="008139D3" w:rsidP="008139D3">
      <w:pPr>
        <w:pStyle w:val="Stijl1"/>
        <w:numPr>
          <w:ilvl w:val="0"/>
          <w:numId w:val="9"/>
        </w:numPr>
        <w:rPr>
          <w:rFonts w:ascii="Arial Nova" w:hAnsi="Arial Nova"/>
          <w:bCs/>
          <w:noProof/>
        </w:rPr>
      </w:pPr>
      <w:r w:rsidRPr="007C5259">
        <w:rPr>
          <w:rFonts w:ascii="Arial Nova" w:hAnsi="Arial Nova"/>
          <w:bCs/>
          <w:noProof/>
        </w:rPr>
        <w:t>de renovatie van het toiletgebouw in KIKUNGWI SCHOOL:</w:t>
      </w:r>
    </w:p>
    <w:p w14:paraId="13ECD087" w14:textId="3C84063B" w:rsidR="008C04CC" w:rsidRPr="007C5259" w:rsidRDefault="00387B55" w:rsidP="008139D3">
      <w:pPr>
        <w:pStyle w:val="Stijl1"/>
        <w:numPr>
          <w:ilvl w:val="0"/>
          <w:numId w:val="9"/>
        </w:numPr>
        <w:rPr>
          <w:rFonts w:ascii="Arial Nova" w:hAnsi="Arial Nova"/>
          <w:bCs/>
          <w:noProof/>
        </w:rPr>
      </w:pPr>
      <w:r w:rsidRPr="007C5259">
        <w:rPr>
          <w:rFonts w:ascii="Arial Nova" w:hAnsi="Arial Nova"/>
          <w:bCs/>
          <w:noProof/>
        </w:rPr>
        <w:t>de</w:t>
      </w:r>
      <w:r w:rsidR="00126FB4" w:rsidRPr="007C5259">
        <w:rPr>
          <w:rFonts w:ascii="Arial Nova" w:hAnsi="Arial Nova"/>
          <w:bCs/>
          <w:noProof/>
        </w:rPr>
        <w:t xml:space="preserve"> start van de </w:t>
      </w:r>
      <w:r w:rsidRPr="007C5259">
        <w:rPr>
          <w:rFonts w:ascii="Arial Nova" w:hAnsi="Arial Nova"/>
          <w:bCs/>
          <w:noProof/>
        </w:rPr>
        <w:t>renovatie van het toiletgebouw in KI</w:t>
      </w:r>
      <w:r w:rsidR="00922386" w:rsidRPr="007C5259">
        <w:rPr>
          <w:rFonts w:ascii="Arial Nova" w:hAnsi="Arial Nova"/>
          <w:bCs/>
          <w:noProof/>
        </w:rPr>
        <w:t>ZIMKAZI DIMBANI</w:t>
      </w:r>
      <w:r w:rsidRPr="007C5259">
        <w:rPr>
          <w:rFonts w:ascii="Arial Nova" w:hAnsi="Arial Nova"/>
          <w:bCs/>
          <w:noProof/>
        </w:rPr>
        <w:t xml:space="preserve"> SCHOOL</w:t>
      </w:r>
    </w:p>
    <w:p w14:paraId="6A264386" w14:textId="57EE89B6" w:rsidR="00387B55" w:rsidRPr="007C5259" w:rsidRDefault="00922386" w:rsidP="008139D3">
      <w:pPr>
        <w:pStyle w:val="Stijl1"/>
        <w:numPr>
          <w:ilvl w:val="0"/>
          <w:numId w:val="9"/>
        </w:numPr>
        <w:rPr>
          <w:rFonts w:ascii="Arial Nova" w:hAnsi="Arial Nova"/>
          <w:bCs/>
          <w:noProof/>
        </w:rPr>
      </w:pPr>
      <w:r w:rsidRPr="007C5259">
        <w:rPr>
          <w:rFonts w:ascii="Arial Nova" w:hAnsi="Arial Nova"/>
          <w:bCs/>
          <w:noProof/>
        </w:rPr>
        <w:t>materiële ondersteuning van het JAMBIANI VOCATIONAL TRAINING CENTRE</w:t>
      </w:r>
    </w:p>
    <w:p w14:paraId="12E4CCBA" w14:textId="1A1B8C18" w:rsidR="00922386" w:rsidRPr="00794ED9" w:rsidRDefault="00922386" w:rsidP="000E25EE">
      <w:pPr>
        <w:pStyle w:val="Stijl1"/>
        <w:numPr>
          <w:ilvl w:val="0"/>
          <w:numId w:val="9"/>
        </w:numPr>
        <w:rPr>
          <w:rFonts w:ascii="Arial Nova" w:hAnsi="Arial Nova"/>
          <w:bCs/>
          <w:noProof/>
        </w:rPr>
      </w:pPr>
      <w:r w:rsidRPr="00794ED9">
        <w:rPr>
          <w:rFonts w:ascii="Arial Nova" w:hAnsi="Arial Nova"/>
          <w:bCs/>
          <w:noProof/>
        </w:rPr>
        <w:t>financiële ondersteuning van het schoolkamp georganiseerd door MAKUNDUCHI SECONDARY SCHOOL, met het oog op het opkrikken van de lage examenresultaten</w:t>
      </w:r>
    </w:p>
    <w:p w14:paraId="75EAAF4D" w14:textId="62BB625F" w:rsidR="00922386" w:rsidRPr="00794ED9" w:rsidRDefault="00922386" w:rsidP="003E7CC2">
      <w:pPr>
        <w:pStyle w:val="Stijl1"/>
        <w:numPr>
          <w:ilvl w:val="0"/>
          <w:numId w:val="9"/>
        </w:numPr>
        <w:rPr>
          <w:rFonts w:ascii="Arial Nova" w:hAnsi="Arial Nova"/>
          <w:bCs/>
          <w:noProof/>
        </w:rPr>
      </w:pPr>
      <w:r w:rsidRPr="00794ED9">
        <w:rPr>
          <w:rFonts w:ascii="Arial Nova" w:hAnsi="Arial Nova"/>
          <w:bCs/>
          <w:noProof/>
        </w:rPr>
        <w:t xml:space="preserve">financiële ondersteuning van de bijscholingsweek voor directies en onderdirecties van de scholen </w:t>
      </w:r>
      <w:r w:rsidR="00840D13" w:rsidRPr="00794ED9">
        <w:rPr>
          <w:rFonts w:ascii="Arial Nova" w:hAnsi="Arial Nova"/>
          <w:bCs/>
          <w:noProof/>
        </w:rPr>
        <w:t xml:space="preserve"> </w:t>
      </w:r>
      <w:r w:rsidRPr="00794ED9">
        <w:rPr>
          <w:rFonts w:ascii="Arial Nova" w:hAnsi="Arial Nova"/>
          <w:bCs/>
          <w:noProof/>
        </w:rPr>
        <w:t>in het Zuid-District</w:t>
      </w:r>
      <w:r w:rsidR="00106502" w:rsidRPr="00794ED9">
        <w:rPr>
          <w:rFonts w:ascii="Arial Nova" w:hAnsi="Arial Nova"/>
          <w:bCs/>
          <w:noProof/>
        </w:rPr>
        <w:t>; dit evenement gaat door in Tanzania mainland.</w:t>
      </w:r>
    </w:p>
    <w:p w14:paraId="5A5EC2CF" w14:textId="01A7924D" w:rsidR="00922386" w:rsidRPr="00794ED9" w:rsidRDefault="00922386" w:rsidP="00975D39">
      <w:pPr>
        <w:pStyle w:val="Stijl1"/>
        <w:numPr>
          <w:ilvl w:val="0"/>
          <w:numId w:val="9"/>
        </w:numPr>
        <w:rPr>
          <w:rFonts w:ascii="Arial Nova" w:hAnsi="Arial Nova"/>
          <w:bCs/>
          <w:noProof/>
        </w:rPr>
      </w:pPr>
      <w:r w:rsidRPr="00794ED9">
        <w:rPr>
          <w:rFonts w:ascii="Arial Nova" w:hAnsi="Arial Nova"/>
          <w:bCs/>
          <w:noProof/>
        </w:rPr>
        <w:t>de inrichting van het nieuwgebouwde wetenschapslab in KIZIMKAZI MKUNGUNI SECONDARY SCHOOL</w:t>
      </w:r>
    </w:p>
    <w:p w14:paraId="44A38A5A" w14:textId="7B3738CB" w:rsidR="00434081" w:rsidRPr="007C5259" w:rsidRDefault="00434081" w:rsidP="008139D3">
      <w:pPr>
        <w:pStyle w:val="Stijl1"/>
        <w:numPr>
          <w:ilvl w:val="0"/>
          <w:numId w:val="9"/>
        </w:numPr>
        <w:rPr>
          <w:rFonts w:ascii="Arial Nova" w:hAnsi="Arial Nova"/>
          <w:bCs/>
          <w:noProof/>
        </w:rPr>
      </w:pPr>
      <w:r w:rsidRPr="007C5259">
        <w:rPr>
          <w:rFonts w:ascii="Arial Nova" w:hAnsi="Arial Nova"/>
          <w:bCs/>
          <w:noProof/>
        </w:rPr>
        <w:t>de bouw van een extra klas in de kleuterschool van MUUNGONI (eerste fase)</w:t>
      </w:r>
    </w:p>
    <w:p w14:paraId="449BA4D7" w14:textId="3C7D248B" w:rsidR="00434081" w:rsidRPr="00794ED9" w:rsidRDefault="00434081" w:rsidP="00AC19E8">
      <w:pPr>
        <w:pStyle w:val="Stijl1"/>
        <w:numPr>
          <w:ilvl w:val="0"/>
          <w:numId w:val="9"/>
        </w:numPr>
        <w:rPr>
          <w:rFonts w:ascii="Arial Nova" w:hAnsi="Arial Nova"/>
          <w:bCs/>
          <w:noProof/>
        </w:rPr>
      </w:pPr>
      <w:r w:rsidRPr="00794ED9">
        <w:rPr>
          <w:rFonts w:ascii="Arial Nova" w:hAnsi="Arial Nova"/>
          <w:bCs/>
          <w:noProof/>
        </w:rPr>
        <w:t>afwerking van het sanitair in het toiletgebouw van MIWALENI PRIMARY SCHOOL in MAKUNDUCHI</w:t>
      </w:r>
    </w:p>
    <w:p w14:paraId="4DD40375" w14:textId="44F2603E" w:rsidR="00434081" w:rsidRPr="00794ED9" w:rsidRDefault="00434081" w:rsidP="003D08CE">
      <w:pPr>
        <w:pStyle w:val="Stijl1"/>
        <w:numPr>
          <w:ilvl w:val="0"/>
          <w:numId w:val="9"/>
        </w:numPr>
        <w:rPr>
          <w:rFonts w:ascii="Arial Nova" w:hAnsi="Arial Nova"/>
          <w:bCs/>
          <w:noProof/>
        </w:rPr>
      </w:pPr>
      <w:r w:rsidRPr="00794ED9">
        <w:rPr>
          <w:rFonts w:ascii="Arial Nova" w:hAnsi="Arial Nova"/>
          <w:bCs/>
          <w:noProof/>
        </w:rPr>
        <w:t>de bouw van een conference hall in KIZIMKAZI MKUNGUNI PRIMARY SCHOOL</w:t>
      </w:r>
      <w:r w:rsidR="00840D13" w:rsidRPr="00794ED9">
        <w:rPr>
          <w:rFonts w:ascii="Arial Nova" w:hAnsi="Arial Nova"/>
          <w:bCs/>
          <w:noProof/>
        </w:rPr>
        <w:t xml:space="preserve"> (eerste fase)</w:t>
      </w:r>
    </w:p>
    <w:p w14:paraId="1D490E3B" w14:textId="2409889A" w:rsidR="00840D13" w:rsidRPr="007C5259" w:rsidRDefault="00840D13" w:rsidP="008139D3">
      <w:pPr>
        <w:pStyle w:val="Stijl1"/>
        <w:numPr>
          <w:ilvl w:val="0"/>
          <w:numId w:val="9"/>
        </w:numPr>
        <w:rPr>
          <w:rFonts w:ascii="Arial Nova" w:hAnsi="Arial Nova"/>
          <w:bCs/>
          <w:noProof/>
        </w:rPr>
      </w:pPr>
      <w:r w:rsidRPr="007C5259">
        <w:rPr>
          <w:rFonts w:ascii="Arial Nova" w:hAnsi="Arial Nova"/>
          <w:bCs/>
          <w:noProof/>
        </w:rPr>
        <w:t>bouw van een ICT-klas in KUSINI PRIMARY SCHOOL  in MAKUNDUCHI</w:t>
      </w:r>
      <w:r w:rsidR="006D6096" w:rsidRPr="007C5259">
        <w:rPr>
          <w:rFonts w:ascii="Arial Nova" w:hAnsi="Arial Nova"/>
          <w:bCs/>
          <w:noProof/>
        </w:rPr>
        <w:t xml:space="preserve"> (eerste fase)</w:t>
      </w:r>
    </w:p>
    <w:p w14:paraId="42FB1089" w14:textId="1CCA544A" w:rsidR="00840D13" w:rsidRPr="007C5259" w:rsidRDefault="00840D13" w:rsidP="008139D3">
      <w:pPr>
        <w:pStyle w:val="Stijl1"/>
        <w:numPr>
          <w:ilvl w:val="0"/>
          <w:numId w:val="9"/>
        </w:numPr>
        <w:rPr>
          <w:rFonts w:ascii="Arial Nova" w:hAnsi="Arial Nova"/>
          <w:bCs/>
          <w:noProof/>
        </w:rPr>
      </w:pPr>
      <w:r w:rsidRPr="007C5259">
        <w:rPr>
          <w:rFonts w:ascii="Arial Nova" w:hAnsi="Arial Nova"/>
          <w:bCs/>
          <w:noProof/>
        </w:rPr>
        <w:t>start van de bouw van twee klassen voor de kleuterschool TUMAINI NURSERY SCHOOL</w:t>
      </w:r>
    </w:p>
    <w:p w14:paraId="612DFAD1" w14:textId="19105448" w:rsidR="00840D13" w:rsidRPr="007C5259" w:rsidRDefault="00840D13" w:rsidP="008139D3">
      <w:pPr>
        <w:pStyle w:val="Stijl1"/>
        <w:numPr>
          <w:ilvl w:val="0"/>
          <w:numId w:val="9"/>
        </w:numPr>
        <w:rPr>
          <w:rFonts w:ascii="Arial Nova" w:hAnsi="Arial Nova"/>
          <w:bCs/>
          <w:noProof/>
        </w:rPr>
      </w:pPr>
      <w:r w:rsidRPr="007C5259">
        <w:rPr>
          <w:rFonts w:ascii="Arial Nova" w:hAnsi="Arial Nova"/>
          <w:bCs/>
          <w:noProof/>
        </w:rPr>
        <w:t>inrichting van de staff in KIONGONI PRIMARY SCHOOL in MAKUNDUCHI</w:t>
      </w:r>
    </w:p>
    <w:p w14:paraId="2B047A3A" w14:textId="227E06E1" w:rsidR="00840D13" w:rsidRPr="007C5259" w:rsidRDefault="00840D13" w:rsidP="008139D3">
      <w:pPr>
        <w:pStyle w:val="Stijl1"/>
        <w:numPr>
          <w:ilvl w:val="0"/>
          <w:numId w:val="9"/>
        </w:numPr>
        <w:rPr>
          <w:rFonts w:ascii="Arial Nova" w:hAnsi="Arial Nova"/>
          <w:bCs/>
          <w:noProof/>
        </w:rPr>
      </w:pPr>
      <w:r w:rsidRPr="007C5259">
        <w:rPr>
          <w:rFonts w:ascii="Arial Nova" w:hAnsi="Arial Nova"/>
          <w:bCs/>
          <w:noProof/>
        </w:rPr>
        <w:t>upgraden van de ICT-infrastructuur in MUYUNI SECONDARY SCHOOL</w:t>
      </w:r>
    </w:p>
    <w:p w14:paraId="51AC41FD" w14:textId="3709849E" w:rsidR="008C04CC" w:rsidRDefault="008C04CC" w:rsidP="00471B25">
      <w:pPr>
        <w:pStyle w:val="Stijl1"/>
        <w:rPr>
          <w:rFonts w:ascii="Arial Nova" w:hAnsi="Arial Nova"/>
          <w:bCs/>
          <w:noProof/>
        </w:rPr>
      </w:pPr>
    </w:p>
    <w:p w14:paraId="03316C8E" w14:textId="77777777" w:rsidR="00794ED9" w:rsidRPr="007C5259" w:rsidRDefault="00794ED9" w:rsidP="00471B25">
      <w:pPr>
        <w:pStyle w:val="Stijl1"/>
        <w:rPr>
          <w:rFonts w:ascii="Arial Nova" w:hAnsi="Arial Nova"/>
          <w:bCs/>
          <w:noProof/>
        </w:rPr>
      </w:pPr>
    </w:p>
    <w:p w14:paraId="3F629034" w14:textId="36B42D8C" w:rsidR="008C04CC" w:rsidRPr="007C5259" w:rsidRDefault="008C04CC" w:rsidP="00471B25">
      <w:pPr>
        <w:pStyle w:val="Stijl1"/>
        <w:rPr>
          <w:rFonts w:ascii="Arial Nova" w:hAnsi="Arial Nova"/>
          <w:bCs/>
          <w:noProof/>
        </w:rPr>
      </w:pPr>
    </w:p>
    <w:p w14:paraId="4914883E" w14:textId="77777777" w:rsidR="000233DB" w:rsidRPr="007C5259" w:rsidRDefault="00332275" w:rsidP="00471B25">
      <w:pPr>
        <w:pStyle w:val="Stijl1"/>
        <w:rPr>
          <w:rFonts w:ascii="Arial Nova" w:hAnsi="Arial Nova"/>
          <w:bCs/>
          <w:noProof/>
        </w:rPr>
      </w:pPr>
      <w:r w:rsidRPr="007C5259">
        <w:rPr>
          <w:rFonts w:ascii="Arial Nova" w:hAnsi="Arial Nova"/>
          <w:bCs/>
          <w:noProof/>
        </w:rPr>
        <w:t xml:space="preserve">Voor de realisatie van al deze projecten is uiteraard geld nodig. </w:t>
      </w:r>
    </w:p>
    <w:p w14:paraId="430E60F8" w14:textId="07D31D37" w:rsidR="008C04CC" w:rsidRPr="007C5259" w:rsidRDefault="00332275" w:rsidP="00471B25">
      <w:pPr>
        <w:pStyle w:val="Stijl1"/>
        <w:rPr>
          <w:rFonts w:ascii="Arial Nova" w:hAnsi="Arial Nova"/>
          <w:bCs/>
          <w:noProof/>
        </w:rPr>
      </w:pPr>
      <w:r w:rsidRPr="007C5259">
        <w:rPr>
          <w:rFonts w:ascii="Arial Nova" w:hAnsi="Arial Nova"/>
          <w:bCs/>
          <w:noProof/>
        </w:rPr>
        <w:t xml:space="preserve">Ik dank van harte de talloze sponsors, die </w:t>
      </w:r>
      <w:r w:rsidR="005C3FEA" w:rsidRPr="007C5259">
        <w:rPr>
          <w:rFonts w:ascii="Arial Nova" w:hAnsi="Arial Nova"/>
          <w:bCs/>
          <w:noProof/>
        </w:rPr>
        <w:t xml:space="preserve">een </w:t>
      </w:r>
      <w:r w:rsidRPr="007C5259">
        <w:rPr>
          <w:rFonts w:ascii="Arial Nova" w:hAnsi="Arial Nova"/>
          <w:bCs/>
          <w:noProof/>
        </w:rPr>
        <w:t>milde gift doen, en dat heel dikwijls op regelmatige basis.</w:t>
      </w:r>
    </w:p>
    <w:p w14:paraId="6DE8F452" w14:textId="77777777" w:rsidR="000233DB" w:rsidRPr="007C5259" w:rsidRDefault="000233DB" w:rsidP="00471B25">
      <w:pPr>
        <w:pStyle w:val="Stijl1"/>
        <w:rPr>
          <w:rFonts w:ascii="Arial Nova" w:hAnsi="Arial Nova"/>
          <w:bCs/>
          <w:noProof/>
        </w:rPr>
      </w:pPr>
    </w:p>
    <w:p w14:paraId="1C6B2C3A" w14:textId="77777777" w:rsidR="00794ED9" w:rsidRDefault="00794ED9" w:rsidP="00471B25">
      <w:pPr>
        <w:pStyle w:val="Stijl1"/>
        <w:rPr>
          <w:rFonts w:ascii="Arial Nova" w:hAnsi="Arial Nova"/>
          <w:bCs/>
          <w:noProof/>
        </w:rPr>
      </w:pPr>
    </w:p>
    <w:p w14:paraId="658B480F" w14:textId="77777777" w:rsidR="00794ED9" w:rsidRDefault="00794ED9" w:rsidP="00471B25">
      <w:pPr>
        <w:pStyle w:val="Stijl1"/>
        <w:rPr>
          <w:rFonts w:ascii="Arial Nova" w:hAnsi="Arial Nova"/>
          <w:bCs/>
          <w:noProof/>
        </w:rPr>
      </w:pPr>
    </w:p>
    <w:p w14:paraId="43CB2752" w14:textId="113A2907" w:rsidR="00332275" w:rsidRDefault="00332275" w:rsidP="00471B25">
      <w:pPr>
        <w:pStyle w:val="Stijl1"/>
        <w:rPr>
          <w:rFonts w:ascii="Arial Nova" w:hAnsi="Arial Nova"/>
          <w:bCs/>
          <w:noProof/>
        </w:rPr>
      </w:pPr>
      <w:r w:rsidRPr="007C5259">
        <w:rPr>
          <w:rFonts w:ascii="Arial Nova" w:hAnsi="Arial Nova"/>
          <w:bCs/>
          <w:noProof/>
        </w:rPr>
        <w:t>Een andere vorm van f</w:t>
      </w:r>
      <w:r w:rsidR="00403522">
        <w:rPr>
          <w:rFonts w:ascii="Arial Nova" w:hAnsi="Arial Nova"/>
          <w:bCs/>
          <w:noProof/>
        </w:rPr>
        <w:t>ondsenwervi</w:t>
      </w:r>
      <w:r w:rsidRPr="007C5259">
        <w:rPr>
          <w:rFonts w:ascii="Arial Nova" w:hAnsi="Arial Nova"/>
          <w:bCs/>
          <w:noProof/>
        </w:rPr>
        <w:t>ng is iets feestelijker:</w:t>
      </w:r>
    </w:p>
    <w:p w14:paraId="77CCD783" w14:textId="77777777" w:rsidR="00794ED9" w:rsidRPr="007C5259" w:rsidRDefault="00794ED9" w:rsidP="00471B25">
      <w:pPr>
        <w:pStyle w:val="Stijl1"/>
        <w:rPr>
          <w:rFonts w:ascii="Arial Nova" w:hAnsi="Arial Nova"/>
          <w:bCs/>
          <w:noProof/>
        </w:rPr>
      </w:pPr>
    </w:p>
    <w:p w14:paraId="23EEEC33" w14:textId="1CF5D18C" w:rsidR="00332275" w:rsidRPr="007C5259" w:rsidRDefault="000233DB" w:rsidP="00471B25">
      <w:pPr>
        <w:pStyle w:val="Stijl1"/>
        <w:rPr>
          <w:rFonts w:ascii="Arial Nova" w:hAnsi="Arial Nova"/>
          <w:bCs/>
          <w:noProof/>
        </w:rPr>
      </w:pPr>
      <w:r w:rsidRPr="007C5259">
        <w:rPr>
          <w:rFonts w:ascii="Arial Nova" w:hAnsi="Arial Nova"/>
          <w:bCs/>
          <w:noProof/>
        </w:rPr>
        <w:t>o</w:t>
      </w:r>
      <w:r w:rsidR="00332275" w:rsidRPr="007C5259">
        <w:rPr>
          <w:rFonts w:ascii="Arial Nova" w:hAnsi="Arial Nova"/>
          <w:bCs/>
          <w:noProof/>
        </w:rPr>
        <w:t xml:space="preserve">p </w:t>
      </w:r>
      <w:r w:rsidR="00332275" w:rsidRPr="00794ED9">
        <w:rPr>
          <w:rFonts w:ascii="Arial Nova" w:hAnsi="Arial Nova"/>
          <w:b/>
          <w:noProof/>
        </w:rPr>
        <w:t>zaterdag 24 september</w:t>
      </w:r>
      <w:r w:rsidR="00332275" w:rsidRPr="007C5259">
        <w:rPr>
          <w:rFonts w:ascii="Arial Nova" w:hAnsi="Arial Nova"/>
          <w:bCs/>
          <w:noProof/>
        </w:rPr>
        <w:t xml:space="preserve"> organiseer ik een </w:t>
      </w:r>
      <w:r w:rsidR="00332275" w:rsidRPr="007C5259">
        <w:rPr>
          <w:rFonts w:ascii="Arial Nova" w:hAnsi="Arial Nova"/>
          <w:bCs/>
          <w:noProof/>
          <w:sz w:val="32"/>
          <w:szCs w:val="32"/>
        </w:rPr>
        <w:t xml:space="preserve">KAASENWIJNBENEFIET, </w:t>
      </w:r>
      <w:r w:rsidR="00332275" w:rsidRPr="007C5259">
        <w:rPr>
          <w:rFonts w:ascii="Arial Nova" w:hAnsi="Arial Nova"/>
          <w:bCs/>
          <w:noProof/>
        </w:rPr>
        <w:t>in de</w:t>
      </w:r>
      <w:r w:rsidR="00794ED9">
        <w:rPr>
          <w:rFonts w:ascii="Arial Nova" w:hAnsi="Arial Nova"/>
          <w:bCs/>
          <w:noProof/>
        </w:rPr>
        <w:t xml:space="preserve"> </w:t>
      </w:r>
      <w:r w:rsidR="00332275" w:rsidRPr="007C5259">
        <w:rPr>
          <w:rFonts w:ascii="Arial Nova" w:hAnsi="Arial Nova"/>
          <w:bCs/>
          <w:noProof/>
        </w:rPr>
        <w:t>parochiezaal</w:t>
      </w:r>
      <w:r w:rsidR="00332275" w:rsidRPr="007C5259">
        <w:rPr>
          <w:rFonts w:ascii="Arial Nova" w:hAnsi="Arial Nova"/>
          <w:bCs/>
          <w:noProof/>
          <w:sz w:val="32"/>
          <w:szCs w:val="32"/>
        </w:rPr>
        <w:t xml:space="preserve"> „ONDER DEN TOREN“, </w:t>
      </w:r>
      <w:r w:rsidR="00332275" w:rsidRPr="007C5259">
        <w:rPr>
          <w:rFonts w:ascii="Arial Nova" w:hAnsi="Arial Nova"/>
          <w:bCs/>
          <w:noProof/>
        </w:rPr>
        <w:t>achter de kerk van Bierbeek</w:t>
      </w:r>
      <w:r w:rsidR="00332275" w:rsidRPr="007C5259">
        <w:rPr>
          <w:rFonts w:ascii="Arial Nova" w:hAnsi="Arial Nova"/>
          <w:bCs/>
          <w:noProof/>
          <w:sz w:val="32"/>
          <w:szCs w:val="32"/>
        </w:rPr>
        <w:t>.</w:t>
      </w:r>
    </w:p>
    <w:p w14:paraId="04673E71" w14:textId="77777777" w:rsidR="000233DB" w:rsidRPr="007C5259" w:rsidRDefault="000233DB" w:rsidP="00471B25">
      <w:pPr>
        <w:pStyle w:val="Stijl1"/>
        <w:rPr>
          <w:rFonts w:ascii="Arial Nova" w:hAnsi="Arial Nova"/>
          <w:bCs/>
          <w:noProof/>
        </w:rPr>
      </w:pPr>
    </w:p>
    <w:p w14:paraId="4BA68D1B" w14:textId="77777777" w:rsidR="000233DB" w:rsidRPr="007C5259" w:rsidRDefault="00332275" w:rsidP="00471B25">
      <w:pPr>
        <w:pStyle w:val="Stijl1"/>
        <w:rPr>
          <w:rFonts w:ascii="Arial Nova" w:hAnsi="Arial Nova"/>
          <w:bCs/>
          <w:noProof/>
        </w:rPr>
      </w:pPr>
      <w:r w:rsidRPr="007C5259">
        <w:rPr>
          <w:rFonts w:ascii="Arial Nova" w:hAnsi="Arial Nova"/>
          <w:bCs/>
          <w:noProof/>
        </w:rPr>
        <w:t xml:space="preserve">Vanaf 17:00 kan je daar terecht </w:t>
      </w:r>
      <w:r w:rsidR="006D6096" w:rsidRPr="007C5259">
        <w:rPr>
          <w:rFonts w:ascii="Arial Nova" w:hAnsi="Arial Nova"/>
          <w:bCs/>
          <w:noProof/>
        </w:rPr>
        <w:t>(</w:t>
      </w:r>
      <w:r w:rsidRPr="007C5259">
        <w:rPr>
          <w:rFonts w:ascii="Arial Nova" w:hAnsi="Arial Nova"/>
          <w:bCs/>
          <w:noProof/>
        </w:rPr>
        <w:t>tot einde voorraad</w:t>
      </w:r>
      <w:r w:rsidR="006D6096" w:rsidRPr="007C5259">
        <w:rPr>
          <w:rFonts w:ascii="Arial Nova" w:hAnsi="Arial Nova"/>
          <w:bCs/>
          <w:noProof/>
        </w:rPr>
        <w:t>)</w:t>
      </w:r>
      <w:r w:rsidRPr="007C5259">
        <w:rPr>
          <w:rFonts w:ascii="Arial Nova" w:hAnsi="Arial Nova"/>
          <w:bCs/>
          <w:noProof/>
        </w:rPr>
        <w:t xml:space="preserve">. </w:t>
      </w:r>
    </w:p>
    <w:p w14:paraId="0010A465" w14:textId="77777777" w:rsidR="000233DB" w:rsidRPr="007C5259" w:rsidRDefault="00332275" w:rsidP="00471B25">
      <w:pPr>
        <w:pStyle w:val="Stijl1"/>
        <w:rPr>
          <w:rFonts w:ascii="Arial Nova" w:hAnsi="Arial Nova"/>
          <w:bCs/>
          <w:noProof/>
        </w:rPr>
      </w:pPr>
      <w:r w:rsidRPr="007C5259">
        <w:rPr>
          <w:rFonts w:ascii="Arial Nova" w:hAnsi="Arial Nova"/>
          <w:bCs/>
          <w:noProof/>
        </w:rPr>
        <w:t>Een kaaskaart kost 15 euro, en drank is te verkrijgen mits aan te kopen drankbonnetjes.</w:t>
      </w:r>
      <w:r w:rsidR="005C3FEA" w:rsidRPr="007C5259">
        <w:rPr>
          <w:rFonts w:ascii="Arial Nova" w:hAnsi="Arial Nova"/>
          <w:bCs/>
          <w:noProof/>
        </w:rPr>
        <w:t xml:space="preserve"> </w:t>
      </w:r>
    </w:p>
    <w:p w14:paraId="74F81F89" w14:textId="4F801774" w:rsidR="00332275" w:rsidRPr="007C5259" w:rsidRDefault="005C3FEA" w:rsidP="00471B25">
      <w:pPr>
        <w:pStyle w:val="Stijl1"/>
        <w:rPr>
          <w:rFonts w:ascii="Arial Nova" w:hAnsi="Arial Nova"/>
          <w:bCs/>
          <w:noProof/>
        </w:rPr>
      </w:pPr>
      <w:r w:rsidRPr="007C5259">
        <w:rPr>
          <w:rFonts w:ascii="Arial Nova" w:hAnsi="Arial Nova"/>
          <w:bCs/>
          <w:noProof/>
        </w:rPr>
        <w:t>Ik zou het heel fijn vinden van je daar te ontmoeten.</w:t>
      </w:r>
    </w:p>
    <w:p w14:paraId="49DE9762" w14:textId="77777777" w:rsidR="005C3FEA" w:rsidRPr="007C5259" w:rsidRDefault="005C3FEA" w:rsidP="00471B25">
      <w:pPr>
        <w:pStyle w:val="Stijl1"/>
        <w:rPr>
          <w:rFonts w:ascii="Arial Nova" w:hAnsi="Arial Nova"/>
          <w:bCs/>
          <w:noProof/>
        </w:rPr>
      </w:pPr>
    </w:p>
    <w:p w14:paraId="4A844A2E" w14:textId="59D7F3C4" w:rsidR="008C04CC" w:rsidRPr="007C5259" w:rsidRDefault="005C3FEA" w:rsidP="00471B25">
      <w:pPr>
        <w:pStyle w:val="Stijl1"/>
        <w:rPr>
          <w:rFonts w:ascii="Arial Nova" w:hAnsi="Arial Nova"/>
          <w:bCs/>
          <w:noProof/>
        </w:rPr>
      </w:pPr>
      <w:r w:rsidRPr="007C5259">
        <w:rPr>
          <w:rFonts w:ascii="Arial Nova" w:hAnsi="Arial Nova"/>
          <w:bCs/>
          <w:noProof/>
        </w:rPr>
        <w:t xml:space="preserve">Indien je echter niet aanwezig kan zijn, is een gift natuurlijk ook goed; storten kan op de onderstaande rekening, en in januari stuur ik </w:t>
      </w:r>
      <w:r w:rsidR="006D6096" w:rsidRPr="007C5259">
        <w:rPr>
          <w:rFonts w:ascii="Arial Nova" w:hAnsi="Arial Nova"/>
          <w:bCs/>
          <w:noProof/>
        </w:rPr>
        <w:t xml:space="preserve">dan </w:t>
      </w:r>
      <w:r w:rsidRPr="007C5259">
        <w:rPr>
          <w:rFonts w:ascii="Arial Nova" w:hAnsi="Arial Nova"/>
          <w:bCs/>
          <w:noProof/>
        </w:rPr>
        <w:t>jouw fiscaal attest op (</w:t>
      </w:r>
      <w:r w:rsidR="00126FB4" w:rsidRPr="007C5259">
        <w:rPr>
          <w:rFonts w:ascii="Arial Nova" w:hAnsi="Arial Nova"/>
          <w:bCs/>
          <w:noProof/>
        </w:rPr>
        <w:t xml:space="preserve">voor </w:t>
      </w:r>
      <w:r w:rsidRPr="007C5259">
        <w:rPr>
          <w:rFonts w:ascii="Arial Nova" w:hAnsi="Arial Nova"/>
          <w:bCs/>
          <w:noProof/>
        </w:rPr>
        <w:t>min. 40 euro).</w:t>
      </w:r>
    </w:p>
    <w:p w14:paraId="72C55FF2" w14:textId="77777777" w:rsidR="009325F6" w:rsidRPr="007C5259" w:rsidRDefault="009325F6" w:rsidP="00471B25">
      <w:pPr>
        <w:pStyle w:val="Stijl1"/>
        <w:rPr>
          <w:rFonts w:ascii="Arial Nova" w:hAnsi="Arial Nova"/>
          <w:bCs/>
          <w:noProof/>
        </w:rPr>
      </w:pPr>
    </w:p>
    <w:p w14:paraId="1FAE4A70" w14:textId="2011DB39" w:rsidR="00794ED9" w:rsidRDefault="009325F6" w:rsidP="00471B25">
      <w:pPr>
        <w:pStyle w:val="Stijl1"/>
        <w:rPr>
          <w:rFonts w:ascii="Arial Nova" w:hAnsi="Arial Nova"/>
          <w:bCs/>
          <w:noProof/>
        </w:rPr>
      </w:pPr>
      <w:r w:rsidRPr="007C5259">
        <w:rPr>
          <w:rFonts w:ascii="Arial Nova" w:hAnsi="Arial Nova"/>
          <w:bCs/>
          <w:noProof/>
        </w:rPr>
        <w:t>W</w:t>
      </w:r>
      <w:r w:rsidR="00A833DC" w:rsidRPr="007C5259">
        <w:rPr>
          <w:rFonts w:ascii="Arial Nova" w:hAnsi="Arial Nova"/>
          <w:bCs/>
          <w:noProof/>
        </w:rPr>
        <w:t>arme groeten, en tot de volgende!</w:t>
      </w:r>
      <w:r w:rsidR="005C3FEA" w:rsidRPr="007C5259">
        <w:rPr>
          <w:rFonts w:ascii="Arial Nova" w:hAnsi="Arial Nova"/>
          <w:bCs/>
          <w:noProof/>
        </w:rPr>
        <w:t xml:space="preserve"> </w:t>
      </w:r>
    </w:p>
    <w:p w14:paraId="7759E73A" w14:textId="42865623" w:rsidR="00A91A07" w:rsidRPr="007C5259" w:rsidRDefault="005C3FEA" w:rsidP="00471B25">
      <w:pPr>
        <w:pStyle w:val="Stijl1"/>
        <w:rPr>
          <w:rFonts w:ascii="Arial Nova" w:hAnsi="Arial Nova"/>
          <w:bCs/>
          <w:noProof/>
        </w:rPr>
      </w:pPr>
      <w:r w:rsidRPr="007C5259">
        <w:rPr>
          <w:rFonts w:ascii="Arial Nova" w:hAnsi="Arial Nova"/>
          <w:bCs/>
          <w:noProof/>
        </w:rPr>
        <w:t>Pol AMEYE</w:t>
      </w:r>
    </w:p>
    <w:p w14:paraId="49D37161" w14:textId="36A3652A" w:rsidR="000233DB" w:rsidRPr="007C5259" w:rsidRDefault="00D01E7B" w:rsidP="00471B25">
      <w:pPr>
        <w:pStyle w:val="Stijl1"/>
        <w:rPr>
          <w:rFonts w:ascii="Arial Nova" w:hAnsi="Arial Nova"/>
          <w:bCs/>
          <w:noProof/>
        </w:rPr>
      </w:pPr>
      <w:r>
        <w:rPr>
          <w:rFonts w:ascii="Arial Nova" w:hAnsi="Arial Nova"/>
          <w:bCs/>
          <w:noProof/>
        </w:rPr>
        <w:drawing>
          <wp:anchor distT="0" distB="0" distL="114300" distR="114300" simplePos="0" relativeHeight="251671552" behindDoc="0" locked="0" layoutInCell="1" allowOverlap="1" wp14:anchorId="00705A25" wp14:editId="6E8C5538">
            <wp:simplePos x="0" y="0"/>
            <wp:positionH relativeFrom="column">
              <wp:posOffset>2045970</wp:posOffset>
            </wp:positionH>
            <wp:positionV relativeFrom="paragraph">
              <wp:posOffset>146050</wp:posOffset>
            </wp:positionV>
            <wp:extent cx="914400" cy="914400"/>
            <wp:effectExtent l="0" t="0" r="0" b="0"/>
            <wp:wrapSquare wrapText="bothSides"/>
            <wp:docPr id="15" name="Graphic 15" descr="Fles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Fles met effen opvulli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ova" w:hAnsi="Arial Nova"/>
          <w:bCs/>
          <w:noProof/>
        </w:rPr>
        <w:drawing>
          <wp:anchor distT="0" distB="0" distL="114300" distR="114300" simplePos="0" relativeHeight="251670528" behindDoc="0" locked="0" layoutInCell="1" allowOverlap="1" wp14:anchorId="03E42CBC" wp14:editId="4A494718">
            <wp:simplePos x="0" y="0"/>
            <wp:positionH relativeFrom="column">
              <wp:posOffset>3143250</wp:posOffset>
            </wp:positionH>
            <wp:positionV relativeFrom="paragraph">
              <wp:posOffset>207010</wp:posOffset>
            </wp:positionV>
            <wp:extent cx="914400" cy="914400"/>
            <wp:effectExtent l="0" t="0" r="0" b="0"/>
            <wp:wrapSquare wrapText="bothSides"/>
            <wp:docPr id="14" name="Graphic 14" descr="Stokbrood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Stokbrood silhouet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ova" w:hAnsi="Arial Nova"/>
          <w:bCs/>
          <w:noProof/>
        </w:rPr>
        <w:drawing>
          <wp:anchor distT="0" distB="0" distL="114300" distR="114300" simplePos="0" relativeHeight="251669504" behindDoc="0" locked="0" layoutInCell="1" allowOverlap="1" wp14:anchorId="2B7CA761" wp14:editId="4CEC7A9D">
            <wp:simplePos x="0" y="0"/>
            <wp:positionH relativeFrom="column">
              <wp:posOffset>1070610</wp:posOffset>
            </wp:positionH>
            <wp:positionV relativeFrom="paragraph">
              <wp:posOffset>252730</wp:posOffset>
            </wp:positionV>
            <wp:extent cx="914400" cy="914400"/>
            <wp:effectExtent l="0" t="0" r="0" b="0"/>
            <wp:wrapSquare wrapText="bothSides"/>
            <wp:docPr id="13" name="Graphic 13" descr="Kaas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Kaas met effen opvulli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010613" w14:textId="259A63FC" w:rsidR="000233DB" w:rsidRPr="00A833DC" w:rsidRDefault="000233DB" w:rsidP="00471B25">
      <w:pPr>
        <w:pStyle w:val="Stijl1"/>
        <w:rPr>
          <w:b/>
          <w:lang w:val="de-DE"/>
        </w:rPr>
      </w:pPr>
      <w:r w:rsidRPr="007C5259">
        <w:rPr>
          <w:rFonts w:ascii="Arial Nova" w:hAnsi="Arial Nova"/>
          <w:bCs/>
          <w:noProof/>
        </w:rPr>
        <w:t>*********************************************************************************</w:t>
      </w:r>
    </w:p>
    <w:sectPr w:rsidR="000233DB" w:rsidRPr="00A833DC" w:rsidSect="00A16F81">
      <w:footerReference w:type="default" r:id="rId21"/>
      <w:pgSz w:w="11906" w:h="16838"/>
      <w:pgMar w:top="284" w:right="851" w:bottom="284" w:left="1134" w:header="709" w:footer="9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29E33" w14:textId="77777777" w:rsidR="000330F4" w:rsidRDefault="000330F4" w:rsidP="0063276F">
      <w:pPr>
        <w:spacing w:after="0" w:line="240" w:lineRule="auto"/>
      </w:pPr>
      <w:r>
        <w:separator/>
      </w:r>
    </w:p>
  </w:endnote>
  <w:endnote w:type="continuationSeparator" w:id="0">
    <w:p w14:paraId="79920775" w14:textId="77777777" w:rsidR="000330F4" w:rsidRDefault="000330F4" w:rsidP="0063276F">
      <w:pPr>
        <w:spacing w:after="0" w:line="240" w:lineRule="auto"/>
      </w:pPr>
      <w:r>
        <w:continuationSeparator/>
      </w:r>
    </w:p>
  </w:endnote>
  <w:endnote w:type="continuationNotice" w:id="1">
    <w:p w14:paraId="7747EF42" w14:textId="77777777" w:rsidR="000330F4" w:rsidRDefault="000330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BBD70" w14:textId="77777777" w:rsidR="003A26E9" w:rsidRDefault="003A26E9">
    <w:pPr>
      <w:pStyle w:val="Voettekst"/>
    </w:pPr>
  </w:p>
  <w:p w14:paraId="041F799D" w14:textId="77777777" w:rsidR="003A26E9" w:rsidRPr="00C728BB" w:rsidRDefault="0009045C" w:rsidP="004A1748">
    <w:pPr>
      <w:pStyle w:val="Voettekst"/>
      <w:jc w:val="center"/>
    </w:pPr>
    <w:r>
      <w:rPr>
        <w:noProof/>
        <w:lang w:eastAsia="nl-BE" w:bidi="ar-SA"/>
      </w:rPr>
      <w:drawing>
        <wp:inline distT="0" distB="0" distL="0" distR="0" wp14:anchorId="3AF1ADB8" wp14:editId="64A24D40">
          <wp:extent cx="6210935" cy="556260"/>
          <wp:effectExtent l="0" t="0" r="0" b="0"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5B738" w14:textId="77777777" w:rsidR="000330F4" w:rsidRDefault="000330F4" w:rsidP="0063276F">
      <w:pPr>
        <w:spacing w:after="0" w:line="240" w:lineRule="auto"/>
      </w:pPr>
      <w:r>
        <w:separator/>
      </w:r>
    </w:p>
  </w:footnote>
  <w:footnote w:type="continuationSeparator" w:id="0">
    <w:p w14:paraId="0DF1479B" w14:textId="77777777" w:rsidR="000330F4" w:rsidRDefault="000330F4" w:rsidP="0063276F">
      <w:pPr>
        <w:spacing w:after="0" w:line="240" w:lineRule="auto"/>
      </w:pPr>
      <w:r>
        <w:continuationSeparator/>
      </w:r>
    </w:p>
  </w:footnote>
  <w:footnote w:type="continuationNotice" w:id="1">
    <w:p w14:paraId="5A139F40" w14:textId="77777777" w:rsidR="000330F4" w:rsidRDefault="000330F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5FD2"/>
    <w:multiLevelType w:val="multilevel"/>
    <w:tmpl w:val="99B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41847"/>
    <w:multiLevelType w:val="multilevel"/>
    <w:tmpl w:val="0916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4496A"/>
    <w:multiLevelType w:val="multilevel"/>
    <w:tmpl w:val="4D40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05985"/>
    <w:multiLevelType w:val="hybridMultilevel"/>
    <w:tmpl w:val="F23EB7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822F6"/>
    <w:multiLevelType w:val="hybridMultilevel"/>
    <w:tmpl w:val="9AB48AB0"/>
    <w:lvl w:ilvl="0" w:tplc="EDAED23E">
      <w:numFmt w:val="bullet"/>
      <w:lvlText w:val="-"/>
      <w:lvlJc w:val="left"/>
      <w:pPr>
        <w:ind w:left="720" w:hanging="360"/>
      </w:pPr>
      <w:rPr>
        <w:rFonts w:ascii="Arial Nova" w:eastAsiaTheme="minorHAnsi" w:hAnsi="Arial Nov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84BB1"/>
    <w:multiLevelType w:val="hybridMultilevel"/>
    <w:tmpl w:val="29E813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20CF2"/>
    <w:multiLevelType w:val="multilevel"/>
    <w:tmpl w:val="9DCC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C4C2F"/>
    <w:multiLevelType w:val="multilevel"/>
    <w:tmpl w:val="CB92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BB0F58"/>
    <w:multiLevelType w:val="hybridMultilevel"/>
    <w:tmpl w:val="F9385E6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4382670">
    <w:abstractNumId w:val="0"/>
  </w:num>
  <w:num w:numId="2" w16cid:durableId="974408655">
    <w:abstractNumId w:val="6"/>
  </w:num>
  <w:num w:numId="3" w16cid:durableId="294222503">
    <w:abstractNumId w:val="7"/>
  </w:num>
  <w:num w:numId="4" w16cid:durableId="1028482355">
    <w:abstractNumId w:val="1"/>
  </w:num>
  <w:num w:numId="5" w16cid:durableId="1009872815">
    <w:abstractNumId w:val="2"/>
  </w:num>
  <w:num w:numId="6" w16cid:durableId="339310547">
    <w:abstractNumId w:val="8"/>
  </w:num>
  <w:num w:numId="7" w16cid:durableId="1352532856">
    <w:abstractNumId w:val="5"/>
  </w:num>
  <w:num w:numId="8" w16cid:durableId="1537543127">
    <w:abstractNumId w:val="4"/>
  </w:num>
  <w:num w:numId="9" w16cid:durableId="2134056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4A2"/>
    <w:rsid w:val="0000203B"/>
    <w:rsid w:val="0000360A"/>
    <w:rsid w:val="000233DB"/>
    <w:rsid w:val="00023563"/>
    <w:rsid w:val="000240DF"/>
    <w:rsid w:val="00030FB5"/>
    <w:rsid w:val="000311A2"/>
    <w:rsid w:val="000330F4"/>
    <w:rsid w:val="00044BD6"/>
    <w:rsid w:val="00050CE3"/>
    <w:rsid w:val="00076BDE"/>
    <w:rsid w:val="0009045C"/>
    <w:rsid w:val="000938C2"/>
    <w:rsid w:val="000A0661"/>
    <w:rsid w:val="000A3045"/>
    <w:rsid w:val="000A538F"/>
    <w:rsid w:val="000B2B00"/>
    <w:rsid w:val="000B54BC"/>
    <w:rsid w:val="000C3D6D"/>
    <w:rsid w:val="000E13CD"/>
    <w:rsid w:val="00103C36"/>
    <w:rsid w:val="00106502"/>
    <w:rsid w:val="00111C0F"/>
    <w:rsid w:val="00115713"/>
    <w:rsid w:val="00126FB4"/>
    <w:rsid w:val="00140753"/>
    <w:rsid w:val="00141476"/>
    <w:rsid w:val="001511B9"/>
    <w:rsid w:val="001844F8"/>
    <w:rsid w:val="00191533"/>
    <w:rsid w:val="001B3539"/>
    <w:rsid w:val="001C09FE"/>
    <w:rsid w:val="001C43A4"/>
    <w:rsid w:val="001D3519"/>
    <w:rsid w:val="001D406A"/>
    <w:rsid w:val="001F5C9A"/>
    <w:rsid w:val="001F6FCD"/>
    <w:rsid w:val="001F72DC"/>
    <w:rsid w:val="002113D8"/>
    <w:rsid w:val="002125AD"/>
    <w:rsid w:val="0023772E"/>
    <w:rsid w:val="00243B1D"/>
    <w:rsid w:val="00251EEE"/>
    <w:rsid w:val="00273FF4"/>
    <w:rsid w:val="0028049E"/>
    <w:rsid w:val="002958FC"/>
    <w:rsid w:val="002A1D14"/>
    <w:rsid w:val="002A4A07"/>
    <w:rsid w:val="002B0543"/>
    <w:rsid w:val="002B3AC7"/>
    <w:rsid w:val="002B585E"/>
    <w:rsid w:val="002D62A3"/>
    <w:rsid w:val="002E35B4"/>
    <w:rsid w:val="0032657F"/>
    <w:rsid w:val="00332275"/>
    <w:rsid w:val="00351C30"/>
    <w:rsid w:val="00356272"/>
    <w:rsid w:val="00361B80"/>
    <w:rsid w:val="003731E4"/>
    <w:rsid w:val="00374535"/>
    <w:rsid w:val="00383089"/>
    <w:rsid w:val="0038736D"/>
    <w:rsid w:val="00387B55"/>
    <w:rsid w:val="003947B7"/>
    <w:rsid w:val="003A0374"/>
    <w:rsid w:val="003A2247"/>
    <w:rsid w:val="003A26E9"/>
    <w:rsid w:val="003B1303"/>
    <w:rsid w:val="003B3DD6"/>
    <w:rsid w:val="003E2F17"/>
    <w:rsid w:val="003F0DCE"/>
    <w:rsid w:val="003F489D"/>
    <w:rsid w:val="00402AC7"/>
    <w:rsid w:val="00403522"/>
    <w:rsid w:val="00403DAE"/>
    <w:rsid w:val="00405563"/>
    <w:rsid w:val="004116A2"/>
    <w:rsid w:val="0041210C"/>
    <w:rsid w:val="004134E8"/>
    <w:rsid w:val="0041609C"/>
    <w:rsid w:val="00426DBB"/>
    <w:rsid w:val="00430996"/>
    <w:rsid w:val="00433F66"/>
    <w:rsid w:val="00434081"/>
    <w:rsid w:val="00437B42"/>
    <w:rsid w:val="00440BEB"/>
    <w:rsid w:val="00446D33"/>
    <w:rsid w:val="00456A02"/>
    <w:rsid w:val="004647BC"/>
    <w:rsid w:val="00471B25"/>
    <w:rsid w:val="00474232"/>
    <w:rsid w:val="00474B60"/>
    <w:rsid w:val="00493C16"/>
    <w:rsid w:val="00496D9B"/>
    <w:rsid w:val="0049788F"/>
    <w:rsid w:val="004A1748"/>
    <w:rsid w:val="004D0CC9"/>
    <w:rsid w:val="004E5073"/>
    <w:rsid w:val="004F2A49"/>
    <w:rsid w:val="004F7226"/>
    <w:rsid w:val="00500E44"/>
    <w:rsid w:val="0050499F"/>
    <w:rsid w:val="00513057"/>
    <w:rsid w:val="005213C0"/>
    <w:rsid w:val="00523C5C"/>
    <w:rsid w:val="00530669"/>
    <w:rsid w:val="00537049"/>
    <w:rsid w:val="00542DA0"/>
    <w:rsid w:val="0054482E"/>
    <w:rsid w:val="00552718"/>
    <w:rsid w:val="00554A7B"/>
    <w:rsid w:val="005740ED"/>
    <w:rsid w:val="00582AA6"/>
    <w:rsid w:val="005925ED"/>
    <w:rsid w:val="005926D9"/>
    <w:rsid w:val="00596EB8"/>
    <w:rsid w:val="005974A2"/>
    <w:rsid w:val="005B0E8B"/>
    <w:rsid w:val="005C142A"/>
    <w:rsid w:val="005C3FEA"/>
    <w:rsid w:val="005C4912"/>
    <w:rsid w:val="005D176B"/>
    <w:rsid w:val="005D391F"/>
    <w:rsid w:val="005E05CE"/>
    <w:rsid w:val="005E2BDE"/>
    <w:rsid w:val="005F0ED3"/>
    <w:rsid w:val="00615D19"/>
    <w:rsid w:val="0063074F"/>
    <w:rsid w:val="0063276F"/>
    <w:rsid w:val="00642CFF"/>
    <w:rsid w:val="00645CB7"/>
    <w:rsid w:val="00645DA5"/>
    <w:rsid w:val="00656AF2"/>
    <w:rsid w:val="006671CC"/>
    <w:rsid w:val="006920B3"/>
    <w:rsid w:val="006952EE"/>
    <w:rsid w:val="006B06A9"/>
    <w:rsid w:val="006D0903"/>
    <w:rsid w:val="006D1552"/>
    <w:rsid w:val="006D6096"/>
    <w:rsid w:val="006E6D7E"/>
    <w:rsid w:val="006F4D5B"/>
    <w:rsid w:val="0072194C"/>
    <w:rsid w:val="007227AA"/>
    <w:rsid w:val="00727D79"/>
    <w:rsid w:val="00734215"/>
    <w:rsid w:val="00736746"/>
    <w:rsid w:val="00746317"/>
    <w:rsid w:val="0075132F"/>
    <w:rsid w:val="007551A4"/>
    <w:rsid w:val="0076727E"/>
    <w:rsid w:val="00777B73"/>
    <w:rsid w:val="00794ED9"/>
    <w:rsid w:val="007A1BD2"/>
    <w:rsid w:val="007A209E"/>
    <w:rsid w:val="007A3907"/>
    <w:rsid w:val="007B352E"/>
    <w:rsid w:val="007C1006"/>
    <w:rsid w:val="007C5259"/>
    <w:rsid w:val="007D4817"/>
    <w:rsid w:val="007E4736"/>
    <w:rsid w:val="007F179D"/>
    <w:rsid w:val="007F205B"/>
    <w:rsid w:val="007F37B5"/>
    <w:rsid w:val="007F56B6"/>
    <w:rsid w:val="007F7650"/>
    <w:rsid w:val="00800935"/>
    <w:rsid w:val="00803382"/>
    <w:rsid w:val="00813253"/>
    <w:rsid w:val="008139D3"/>
    <w:rsid w:val="00831E64"/>
    <w:rsid w:val="00836881"/>
    <w:rsid w:val="00837B0E"/>
    <w:rsid w:val="00840C5D"/>
    <w:rsid w:val="00840D13"/>
    <w:rsid w:val="00846DBB"/>
    <w:rsid w:val="008501A1"/>
    <w:rsid w:val="008818BB"/>
    <w:rsid w:val="00882BC3"/>
    <w:rsid w:val="008A3ED4"/>
    <w:rsid w:val="008A53DC"/>
    <w:rsid w:val="008B4CDD"/>
    <w:rsid w:val="008B72EC"/>
    <w:rsid w:val="008C04CC"/>
    <w:rsid w:val="008C259B"/>
    <w:rsid w:val="008C2FAA"/>
    <w:rsid w:val="008C5D63"/>
    <w:rsid w:val="008D17D3"/>
    <w:rsid w:val="008E681F"/>
    <w:rsid w:val="008F541A"/>
    <w:rsid w:val="00904127"/>
    <w:rsid w:val="009157BE"/>
    <w:rsid w:val="00922386"/>
    <w:rsid w:val="00927362"/>
    <w:rsid w:val="00931A9A"/>
    <w:rsid w:val="009325F6"/>
    <w:rsid w:val="009357D5"/>
    <w:rsid w:val="009364E2"/>
    <w:rsid w:val="009430FA"/>
    <w:rsid w:val="0096122C"/>
    <w:rsid w:val="009638D3"/>
    <w:rsid w:val="00965551"/>
    <w:rsid w:val="009742E6"/>
    <w:rsid w:val="00975A02"/>
    <w:rsid w:val="009815FD"/>
    <w:rsid w:val="0099688A"/>
    <w:rsid w:val="009A34FA"/>
    <w:rsid w:val="009A3F26"/>
    <w:rsid w:val="009B1423"/>
    <w:rsid w:val="009B1BD6"/>
    <w:rsid w:val="009C445A"/>
    <w:rsid w:val="009D064E"/>
    <w:rsid w:val="009D4AFD"/>
    <w:rsid w:val="009E60FF"/>
    <w:rsid w:val="009F3420"/>
    <w:rsid w:val="00A005D1"/>
    <w:rsid w:val="00A12533"/>
    <w:rsid w:val="00A14D96"/>
    <w:rsid w:val="00A16F81"/>
    <w:rsid w:val="00A637CF"/>
    <w:rsid w:val="00A70181"/>
    <w:rsid w:val="00A72FC3"/>
    <w:rsid w:val="00A82BCF"/>
    <w:rsid w:val="00A833DC"/>
    <w:rsid w:val="00A91A07"/>
    <w:rsid w:val="00A92A64"/>
    <w:rsid w:val="00A953F8"/>
    <w:rsid w:val="00AA3A99"/>
    <w:rsid w:val="00AC05B6"/>
    <w:rsid w:val="00AC486C"/>
    <w:rsid w:val="00AD038E"/>
    <w:rsid w:val="00AD5500"/>
    <w:rsid w:val="00AD7B05"/>
    <w:rsid w:val="00B03788"/>
    <w:rsid w:val="00B138F8"/>
    <w:rsid w:val="00B224D1"/>
    <w:rsid w:val="00B25EE2"/>
    <w:rsid w:val="00B25F00"/>
    <w:rsid w:val="00B2641A"/>
    <w:rsid w:val="00B33220"/>
    <w:rsid w:val="00B33C55"/>
    <w:rsid w:val="00B34167"/>
    <w:rsid w:val="00B34C2A"/>
    <w:rsid w:val="00B4430C"/>
    <w:rsid w:val="00B54077"/>
    <w:rsid w:val="00B6226A"/>
    <w:rsid w:val="00B63AE1"/>
    <w:rsid w:val="00B64D69"/>
    <w:rsid w:val="00B7563D"/>
    <w:rsid w:val="00B77A11"/>
    <w:rsid w:val="00B8097E"/>
    <w:rsid w:val="00B81BFC"/>
    <w:rsid w:val="00B81EF1"/>
    <w:rsid w:val="00B8433A"/>
    <w:rsid w:val="00B964C7"/>
    <w:rsid w:val="00BA4265"/>
    <w:rsid w:val="00BC799A"/>
    <w:rsid w:val="00BD5013"/>
    <w:rsid w:val="00BD7B80"/>
    <w:rsid w:val="00BE56A2"/>
    <w:rsid w:val="00BF1461"/>
    <w:rsid w:val="00C005A9"/>
    <w:rsid w:val="00C078F5"/>
    <w:rsid w:val="00C10791"/>
    <w:rsid w:val="00C1175A"/>
    <w:rsid w:val="00C11E80"/>
    <w:rsid w:val="00C15495"/>
    <w:rsid w:val="00C16808"/>
    <w:rsid w:val="00C2181F"/>
    <w:rsid w:val="00C367B9"/>
    <w:rsid w:val="00C51040"/>
    <w:rsid w:val="00C60046"/>
    <w:rsid w:val="00C728BB"/>
    <w:rsid w:val="00C735DD"/>
    <w:rsid w:val="00C76D98"/>
    <w:rsid w:val="00C81798"/>
    <w:rsid w:val="00CA2242"/>
    <w:rsid w:val="00CA49B1"/>
    <w:rsid w:val="00CA61D3"/>
    <w:rsid w:val="00CA7FAE"/>
    <w:rsid w:val="00CD303C"/>
    <w:rsid w:val="00CD429E"/>
    <w:rsid w:val="00CF1B0D"/>
    <w:rsid w:val="00D01E7B"/>
    <w:rsid w:val="00D162A1"/>
    <w:rsid w:val="00D21BD2"/>
    <w:rsid w:val="00D245FE"/>
    <w:rsid w:val="00D40843"/>
    <w:rsid w:val="00D458F8"/>
    <w:rsid w:val="00D45E32"/>
    <w:rsid w:val="00D468D8"/>
    <w:rsid w:val="00D54036"/>
    <w:rsid w:val="00D81A2C"/>
    <w:rsid w:val="00D94391"/>
    <w:rsid w:val="00DC35F0"/>
    <w:rsid w:val="00DC6BD4"/>
    <w:rsid w:val="00DD3076"/>
    <w:rsid w:val="00DE2D30"/>
    <w:rsid w:val="00DE2FEE"/>
    <w:rsid w:val="00DE76FA"/>
    <w:rsid w:val="00DF1447"/>
    <w:rsid w:val="00DF3F18"/>
    <w:rsid w:val="00E0163D"/>
    <w:rsid w:val="00E078CB"/>
    <w:rsid w:val="00E129D2"/>
    <w:rsid w:val="00E30803"/>
    <w:rsid w:val="00E3557C"/>
    <w:rsid w:val="00E43D67"/>
    <w:rsid w:val="00E47246"/>
    <w:rsid w:val="00E5395B"/>
    <w:rsid w:val="00E60544"/>
    <w:rsid w:val="00E62D88"/>
    <w:rsid w:val="00E67983"/>
    <w:rsid w:val="00E67EDA"/>
    <w:rsid w:val="00E742E7"/>
    <w:rsid w:val="00E913CE"/>
    <w:rsid w:val="00E957A7"/>
    <w:rsid w:val="00EA1CF0"/>
    <w:rsid w:val="00EB7868"/>
    <w:rsid w:val="00EF19F3"/>
    <w:rsid w:val="00F05571"/>
    <w:rsid w:val="00F14F88"/>
    <w:rsid w:val="00F20F0D"/>
    <w:rsid w:val="00F21C18"/>
    <w:rsid w:val="00F25CFE"/>
    <w:rsid w:val="00F25D0E"/>
    <w:rsid w:val="00F37AD5"/>
    <w:rsid w:val="00F556E0"/>
    <w:rsid w:val="00F665F1"/>
    <w:rsid w:val="00F7227A"/>
    <w:rsid w:val="00F80DAB"/>
    <w:rsid w:val="00F83A0D"/>
    <w:rsid w:val="00FC0711"/>
    <w:rsid w:val="00FC3E20"/>
    <w:rsid w:val="00FD118D"/>
    <w:rsid w:val="00FD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83D3D"/>
  <w15:docId w15:val="{33324027-03FB-4A2E-8B47-0759F544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104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ijl1">
    <w:name w:val="Stijl1"/>
    <w:basedOn w:val="Geenafstand"/>
    <w:link w:val="Stijl1Char"/>
    <w:qFormat/>
    <w:rsid w:val="000E13CD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ijl1Char">
    <w:name w:val="Stijl1 Char"/>
    <w:basedOn w:val="Standaardalinea-lettertype"/>
    <w:link w:val="Stijl1"/>
    <w:rsid w:val="000E13CD"/>
    <w:rPr>
      <w:rFonts w:ascii="Times New Roman" w:hAnsi="Times New Roman" w:cs="Times New Roman"/>
      <w:sz w:val="24"/>
      <w:szCs w:val="24"/>
    </w:rPr>
  </w:style>
  <w:style w:type="paragraph" w:styleId="Geenafstand">
    <w:name w:val="No Spacing"/>
    <w:uiPriority w:val="1"/>
    <w:qFormat/>
    <w:rsid w:val="000E13C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974A2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9D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32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276F"/>
  </w:style>
  <w:style w:type="paragraph" w:styleId="Voettekst">
    <w:name w:val="footer"/>
    <w:basedOn w:val="Standaard"/>
    <w:link w:val="VoettekstChar"/>
    <w:uiPriority w:val="99"/>
    <w:unhideWhenUsed/>
    <w:rsid w:val="00632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276F"/>
  </w:style>
  <w:style w:type="paragraph" w:styleId="Ballontekst">
    <w:name w:val="Balloon Text"/>
    <w:basedOn w:val="Standaard"/>
    <w:link w:val="BallontekstChar"/>
    <w:uiPriority w:val="99"/>
    <w:semiHidden/>
    <w:unhideWhenUsed/>
    <w:rsid w:val="00B7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563D"/>
    <w:rPr>
      <w:rFonts w:ascii="Tahoma" w:hAnsi="Tahoma" w:cs="Tahoma"/>
      <w:sz w:val="16"/>
      <w:szCs w:val="16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A1D14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30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sv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0" Type="http://schemas.openxmlformats.org/officeDocument/2006/relationships/image" Target="media/image12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s://vriendenvanjambiani.be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37ABE-E65B-4DFC-8CB0-444B90BD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542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Heilig-Hartinstituut Heverlee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 Wellens</dc:creator>
  <cp:lastModifiedBy>pol ameye</cp:lastModifiedBy>
  <cp:revision>6</cp:revision>
  <cp:lastPrinted>2020-04-06T09:06:00Z</cp:lastPrinted>
  <dcterms:created xsi:type="dcterms:W3CDTF">2022-08-19T19:24:00Z</dcterms:created>
  <dcterms:modified xsi:type="dcterms:W3CDTF">2022-08-21T10:08:00Z</dcterms:modified>
</cp:coreProperties>
</file>